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571"/>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240"/>
        <w:gridCol w:w="4500"/>
      </w:tblGrid>
      <w:tr w:rsidR="00E521DE" w:rsidRPr="00FB4288" w:rsidTr="00E521DE">
        <w:tc>
          <w:tcPr>
            <w:tcW w:w="2268" w:type="dxa"/>
            <w:vMerge w:val="restart"/>
          </w:tcPr>
          <w:p w:rsidR="00E521DE" w:rsidRPr="00FB4288" w:rsidRDefault="00E521DE" w:rsidP="00E521DE">
            <w:pPr>
              <w:jc w:val="center"/>
              <w:rPr>
                <w:rFonts w:ascii="Arial" w:hAnsi="Arial" w:cs="Arial"/>
                <w:b/>
              </w:rPr>
            </w:pPr>
            <w:r w:rsidRPr="00486638">
              <w:rPr>
                <w:rFonts w:ascii="Arial" w:hAnsi="Arial" w:cs="Arial"/>
                <w:b/>
                <w:noProof/>
                <w:lang w:eastAsia="en-GB"/>
              </w:rPr>
              <w:drawing>
                <wp:anchor distT="0" distB="0" distL="114300" distR="114300" simplePos="0" relativeHeight="251659264" behindDoc="0" locked="0" layoutInCell="1" allowOverlap="1">
                  <wp:simplePos x="0" y="0"/>
                  <wp:positionH relativeFrom="column">
                    <wp:posOffset>194310</wp:posOffset>
                  </wp:positionH>
                  <wp:positionV relativeFrom="paragraph">
                    <wp:posOffset>-1111885</wp:posOffset>
                  </wp:positionV>
                  <wp:extent cx="1057275" cy="1152525"/>
                  <wp:effectExtent l="19050" t="0" r="9525" b="0"/>
                  <wp:wrapSquare wrapText="bothSides"/>
                  <wp:docPr id="1" name="Picture 2" descr="C:\Users\jboutflour\AppData\Local\Microsoft\Windows\Temporary Internet Files\Content.IE5\KEL5UWN6\eag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boutflour\AppData\Local\Microsoft\Windows\Temporary Internet Files\Content.IE5\KEL5UWN6\eagle logo.jpg"/>
                          <pic:cNvPicPr>
                            <a:picLocks noChangeAspect="1" noChangeArrowheads="1"/>
                          </pic:cNvPicPr>
                        </pic:nvPicPr>
                        <pic:blipFill>
                          <a:blip r:embed="rId9" cstate="print"/>
                          <a:srcRect/>
                          <a:stretch>
                            <a:fillRect/>
                          </a:stretch>
                        </pic:blipFill>
                        <pic:spPr bwMode="auto">
                          <a:xfrm>
                            <a:off x="0" y="0"/>
                            <a:ext cx="1057275" cy="1152525"/>
                          </a:xfrm>
                          <a:prstGeom prst="rect">
                            <a:avLst/>
                          </a:prstGeom>
                          <a:noFill/>
                          <a:ln w="9525">
                            <a:noFill/>
                            <a:miter lim="800000"/>
                            <a:headEnd/>
                            <a:tailEnd/>
                          </a:ln>
                        </pic:spPr>
                      </pic:pic>
                    </a:graphicData>
                  </a:graphic>
                </wp:anchor>
              </w:drawing>
            </w:r>
          </w:p>
        </w:tc>
        <w:tc>
          <w:tcPr>
            <w:tcW w:w="3240" w:type="dxa"/>
          </w:tcPr>
          <w:p w:rsidR="00E521DE" w:rsidRPr="00FB4288" w:rsidRDefault="00E521DE" w:rsidP="00E521DE">
            <w:pPr>
              <w:rPr>
                <w:rFonts w:ascii="Arial" w:hAnsi="Arial" w:cs="Arial"/>
                <w:b/>
              </w:rPr>
            </w:pPr>
            <w:r>
              <w:rPr>
                <w:rFonts w:ascii="Arial" w:hAnsi="Arial" w:cs="Arial"/>
                <w:b/>
              </w:rPr>
              <w:t>School</w:t>
            </w:r>
          </w:p>
        </w:tc>
        <w:tc>
          <w:tcPr>
            <w:tcW w:w="4500" w:type="dxa"/>
          </w:tcPr>
          <w:p w:rsidR="00E521DE" w:rsidRPr="00FB4288" w:rsidRDefault="00D155B6" w:rsidP="00E521DE">
            <w:pPr>
              <w:rPr>
                <w:rFonts w:ascii="Arial" w:hAnsi="Arial" w:cs="Arial"/>
                <w:b/>
              </w:rPr>
            </w:pPr>
            <w:r>
              <w:rPr>
                <w:rFonts w:ascii="Arial" w:hAnsi="Arial" w:cs="Arial"/>
                <w:b/>
              </w:rPr>
              <w:t xml:space="preserve">Federation Of </w:t>
            </w:r>
            <w:r w:rsidR="00E521DE">
              <w:rPr>
                <w:rFonts w:ascii="Arial" w:hAnsi="Arial" w:cs="Arial"/>
                <w:b/>
              </w:rPr>
              <w:t>St John’s CE Primary School</w:t>
            </w:r>
            <w:r>
              <w:rPr>
                <w:rFonts w:ascii="Arial" w:hAnsi="Arial" w:cs="Arial"/>
                <w:b/>
              </w:rPr>
              <w:t xml:space="preserve"> &amp; St Pauls (Whitechapel) C Of E Primary School</w:t>
            </w:r>
          </w:p>
          <w:p w:rsidR="00E521DE" w:rsidRPr="00FB4288" w:rsidRDefault="00E521DE" w:rsidP="00E521DE">
            <w:pPr>
              <w:jc w:val="center"/>
              <w:rPr>
                <w:rFonts w:ascii="Arial" w:hAnsi="Arial" w:cs="Arial"/>
                <w:b/>
              </w:rPr>
            </w:pPr>
          </w:p>
        </w:tc>
      </w:tr>
      <w:tr w:rsidR="00E521DE" w:rsidRPr="00FB4288" w:rsidTr="00E521DE">
        <w:tc>
          <w:tcPr>
            <w:tcW w:w="2268" w:type="dxa"/>
            <w:vMerge/>
          </w:tcPr>
          <w:p w:rsidR="00E521DE" w:rsidRPr="00FB4288" w:rsidRDefault="00E521DE" w:rsidP="00E521DE">
            <w:pPr>
              <w:jc w:val="center"/>
              <w:rPr>
                <w:rFonts w:ascii="Arial" w:hAnsi="Arial" w:cs="Arial"/>
                <w:b/>
              </w:rPr>
            </w:pPr>
          </w:p>
        </w:tc>
        <w:tc>
          <w:tcPr>
            <w:tcW w:w="3240" w:type="dxa"/>
          </w:tcPr>
          <w:p w:rsidR="00E521DE" w:rsidRPr="00FB4288" w:rsidRDefault="00E521DE" w:rsidP="00E521DE">
            <w:pPr>
              <w:rPr>
                <w:rFonts w:ascii="Arial" w:hAnsi="Arial" w:cs="Arial"/>
                <w:b/>
              </w:rPr>
            </w:pPr>
            <w:r w:rsidRPr="00FB4288">
              <w:rPr>
                <w:rFonts w:ascii="Arial" w:hAnsi="Arial" w:cs="Arial"/>
                <w:b/>
              </w:rPr>
              <w:t>AUP review Date</w:t>
            </w:r>
          </w:p>
          <w:p w:rsidR="00E521DE" w:rsidRPr="00FB4288" w:rsidRDefault="00E521DE" w:rsidP="00E521DE">
            <w:pPr>
              <w:rPr>
                <w:rFonts w:ascii="Arial" w:hAnsi="Arial" w:cs="Arial"/>
                <w:b/>
              </w:rPr>
            </w:pPr>
          </w:p>
        </w:tc>
        <w:tc>
          <w:tcPr>
            <w:tcW w:w="4500" w:type="dxa"/>
          </w:tcPr>
          <w:p w:rsidR="00E521DE" w:rsidRPr="00FB4288" w:rsidRDefault="00CE71D8" w:rsidP="00E521DE">
            <w:pPr>
              <w:jc w:val="center"/>
              <w:rPr>
                <w:rFonts w:ascii="Arial" w:hAnsi="Arial" w:cs="Arial"/>
                <w:b/>
              </w:rPr>
            </w:pPr>
            <w:r>
              <w:rPr>
                <w:rFonts w:ascii="Arial" w:hAnsi="Arial" w:cs="Arial"/>
                <w:b/>
              </w:rPr>
              <w:t>September 2019</w:t>
            </w:r>
          </w:p>
        </w:tc>
      </w:tr>
      <w:tr w:rsidR="00E521DE" w:rsidRPr="00FB4288" w:rsidTr="00E521DE">
        <w:tc>
          <w:tcPr>
            <w:tcW w:w="2268" w:type="dxa"/>
            <w:vMerge/>
          </w:tcPr>
          <w:p w:rsidR="00E521DE" w:rsidRPr="00FB4288" w:rsidRDefault="00E521DE" w:rsidP="00E521DE">
            <w:pPr>
              <w:jc w:val="center"/>
              <w:rPr>
                <w:rFonts w:ascii="Arial" w:hAnsi="Arial" w:cs="Arial"/>
                <w:b/>
              </w:rPr>
            </w:pPr>
          </w:p>
        </w:tc>
        <w:tc>
          <w:tcPr>
            <w:tcW w:w="3240" w:type="dxa"/>
          </w:tcPr>
          <w:p w:rsidR="00E521DE" w:rsidRPr="00FB4288" w:rsidRDefault="00E521DE" w:rsidP="00E521DE">
            <w:pPr>
              <w:rPr>
                <w:rFonts w:ascii="Arial" w:hAnsi="Arial" w:cs="Arial"/>
                <w:b/>
              </w:rPr>
            </w:pPr>
            <w:r w:rsidRPr="00FB4288">
              <w:rPr>
                <w:rFonts w:ascii="Arial" w:hAnsi="Arial" w:cs="Arial"/>
                <w:b/>
              </w:rPr>
              <w:t>Date of next Review</w:t>
            </w:r>
          </w:p>
          <w:p w:rsidR="00E521DE" w:rsidRPr="00FB4288" w:rsidRDefault="00E521DE" w:rsidP="00E521DE">
            <w:pPr>
              <w:rPr>
                <w:rFonts w:ascii="Arial" w:hAnsi="Arial" w:cs="Arial"/>
                <w:b/>
              </w:rPr>
            </w:pPr>
          </w:p>
        </w:tc>
        <w:tc>
          <w:tcPr>
            <w:tcW w:w="4500" w:type="dxa"/>
          </w:tcPr>
          <w:p w:rsidR="00E521DE" w:rsidRPr="00FB4288" w:rsidRDefault="00E521DE" w:rsidP="00E521DE">
            <w:pPr>
              <w:jc w:val="center"/>
              <w:rPr>
                <w:rFonts w:ascii="Arial" w:hAnsi="Arial" w:cs="Arial"/>
                <w:b/>
              </w:rPr>
            </w:pPr>
            <w:r>
              <w:rPr>
                <w:rFonts w:ascii="Arial" w:hAnsi="Arial" w:cs="Arial"/>
                <w:b/>
              </w:rPr>
              <w:t>July 20</w:t>
            </w:r>
            <w:r w:rsidR="00CE71D8">
              <w:rPr>
                <w:rFonts w:ascii="Arial" w:hAnsi="Arial" w:cs="Arial"/>
                <w:b/>
              </w:rPr>
              <w:t>20</w:t>
            </w:r>
            <w:bookmarkStart w:id="0" w:name="_GoBack"/>
            <w:bookmarkEnd w:id="0"/>
          </w:p>
        </w:tc>
      </w:tr>
      <w:tr w:rsidR="00E521DE" w:rsidRPr="00FB4288" w:rsidTr="00E521DE">
        <w:tc>
          <w:tcPr>
            <w:tcW w:w="2268" w:type="dxa"/>
            <w:vMerge/>
          </w:tcPr>
          <w:p w:rsidR="00E521DE" w:rsidRPr="00FB4288" w:rsidRDefault="00E521DE" w:rsidP="00E521DE">
            <w:pPr>
              <w:jc w:val="center"/>
              <w:rPr>
                <w:rFonts w:ascii="Arial" w:hAnsi="Arial" w:cs="Arial"/>
                <w:b/>
              </w:rPr>
            </w:pPr>
          </w:p>
        </w:tc>
        <w:tc>
          <w:tcPr>
            <w:tcW w:w="3240" w:type="dxa"/>
          </w:tcPr>
          <w:p w:rsidR="00E521DE" w:rsidRPr="00FB4288" w:rsidRDefault="00E521DE" w:rsidP="00E521DE">
            <w:pPr>
              <w:rPr>
                <w:rFonts w:ascii="Arial" w:hAnsi="Arial" w:cs="Arial"/>
                <w:b/>
              </w:rPr>
            </w:pPr>
            <w:r>
              <w:rPr>
                <w:rFonts w:ascii="Arial" w:hAnsi="Arial" w:cs="Arial"/>
                <w:b/>
              </w:rPr>
              <w:t>Who reviewed this AUP</w:t>
            </w:r>
          </w:p>
          <w:p w:rsidR="00E521DE" w:rsidRPr="00FB4288" w:rsidRDefault="00E521DE" w:rsidP="00E521DE">
            <w:pPr>
              <w:rPr>
                <w:rFonts w:ascii="Arial" w:hAnsi="Arial" w:cs="Arial"/>
                <w:b/>
              </w:rPr>
            </w:pPr>
          </w:p>
        </w:tc>
        <w:tc>
          <w:tcPr>
            <w:tcW w:w="4500" w:type="dxa"/>
          </w:tcPr>
          <w:p w:rsidR="00E521DE" w:rsidRPr="00FB4288" w:rsidRDefault="00E521DE" w:rsidP="00E521DE">
            <w:pPr>
              <w:jc w:val="center"/>
              <w:rPr>
                <w:rFonts w:ascii="Arial" w:hAnsi="Arial" w:cs="Arial"/>
                <w:b/>
              </w:rPr>
            </w:pPr>
            <w:r>
              <w:rPr>
                <w:rFonts w:ascii="Arial" w:hAnsi="Arial" w:cs="Arial"/>
                <w:b/>
              </w:rPr>
              <w:t>Executive Head - Terry Bennett</w:t>
            </w:r>
          </w:p>
        </w:tc>
      </w:tr>
    </w:tbl>
    <w:p w:rsidR="004B7A8B" w:rsidRPr="003B7F50" w:rsidRDefault="004B7A8B" w:rsidP="004B7A8B">
      <w:pPr>
        <w:rPr>
          <w:rFonts w:ascii="Arial" w:hAnsi="Arial" w:cs="Arial"/>
        </w:rPr>
      </w:pPr>
    </w:p>
    <w:p w:rsidR="004B7A8B" w:rsidRPr="003B7F50" w:rsidRDefault="004B7A8B" w:rsidP="004B7A8B">
      <w:pPr>
        <w:pStyle w:val="Heading6"/>
        <w:pBdr>
          <w:top w:val="single" w:sz="4" w:space="1" w:color="auto"/>
          <w:left w:val="single" w:sz="4" w:space="4" w:color="auto"/>
          <w:bottom w:val="single" w:sz="4" w:space="1" w:color="auto"/>
          <w:right w:val="single" w:sz="4" w:space="4" w:color="auto"/>
        </w:pBdr>
        <w:rPr>
          <w:rFonts w:ascii="Arial" w:hAnsi="Arial" w:cs="Arial"/>
          <w:sz w:val="28"/>
          <w:szCs w:val="28"/>
        </w:rPr>
      </w:pPr>
      <w:r w:rsidRPr="003B7F50">
        <w:rPr>
          <w:rFonts w:ascii="Arial" w:hAnsi="Arial" w:cs="Arial"/>
          <w:sz w:val="28"/>
          <w:szCs w:val="28"/>
        </w:rPr>
        <w:t>Acceptable Use Policy (AUP):  Staff</w:t>
      </w:r>
      <w:r>
        <w:rPr>
          <w:rFonts w:ascii="Arial" w:hAnsi="Arial" w:cs="Arial"/>
          <w:sz w:val="28"/>
          <w:szCs w:val="28"/>
        </w:rPr>
        <w:t xml:space="preserve"> agreement form</w:t>
      </w:r>
    </w:p>
    <w:p w:rsidR="004B7A8B" w:rsidRPr="003B7F50" w:rsidRDefault="004B7A8B" w:rsidP="004B7A8B">
      <w:pPr>
        <w:jc w:val="both"/>
        <w:rPr>
          <w:rFonts w:ascii="Arial" w:hAnsi="Arial" w:cs="Arial"/>
        </w:rPr>
      </w:pPr>
    </w:p>
    <w:p w:rsidR="004B7A8B" w:rsidRPr="00E521DE" w:rsidRDefault="004B7A8B" w:rsidP="004B7A8B">
      <w:pPr>
        <w:jc w:val="both"/>
        <w:rPr>
          <w:rFonts w:ascii="Arial" w:hAnsi="Arial" w:cs="Arial"/>
          <w:bCs/>
        </w:rPr>
      </w:pPr>
      <w:r w:rsidRPr="003B7F50">
        <w:rPr>
          <w:rFonts w:ascii="Arial" w:hAnsi="Arial" w:cs="Arial"/>
        </w:rPr>
        <w:t>Covers use of digital technologies in school</w:t>
      </w:r>
      <w:r w:rsidR="00AB6A62">
        <w:rPr>
          <w:rFonts w:ascii="Arial" w:hAnsi="Arial" w:cs="Arial"/>
        </w:rPr>
        <w:t xml:space="preserve"> and for accessing school information outside of school</w:t>
      </w:r>
      <w:r w:rsidRPr="003B7F50">
        <w:rPr>
          <w:rFonts w:ascii="Arial" w:hAnsi="Arial" w:cs="Arial"/>
        </w:rPr>
        <w:t xml:space="preserve">: i.e. </w:t>
      </w:r>
      <w:r w:rsidRPr="003B7F50">
        <w:rPr>
          <w:rStyle w:val="Strong"/>
          <w:rFonts w:ascii="Arial" w:hAnsi="Arial" w:cs="Arial"/>
          <w:b w:val="0"/>
        </w:rPr>
        <w:t>email, Internet, intranet and network resources,</w:t>
      </w:r>
      <w:r w:rsidRPr="003B7F50">
        <w:rPr>
          <w:rFonts w:ascii="Arial" w:hAnsi="Arial" w:cs="Arial"/>
          <w:bCs/>
        </w:rPr>
        <w:t xml:space="preserve"> learning platform, software, </w:t>
      </w:r>
      <w:r w:rsidRPr="003B7F50">
        <w:rPr>
          <w:rStyle w:val="Strong"/>
          <w:rFonts w:ascii="Arial" w:hAnsi="Arial" w:cs="Arial"/>
          <w:b w:val="0"/>
        </w:rPr>
        <w:t>equipment and systems.</w:t>
      </w:r>
    </w:p>
    <w:p w:rsidR="004B7A8B" w:rsidRDefault="004B7A8B" w:rsidP="004B7A8B">
      <w:pPr>
        <w:numPr>
          <w:ilvl w:val="0"/>
          <w:numId w:val="1"/>
        </w:numPr>
        <w:tabs>
          <w:tab w:val="clear" w:pos="720"/>
          <w:tab w:val="num" w:pos="540"/>
        </w:tabs>
        <w:spacing w:before="100" w:beforeAutospacing="1" w:after="120"/>
        <w:ind w:left="538" w:right="45" w:hanging="357"/>
        <w:rPr>
          <w:rFonts w:ascii="Arial" w:hAnsi="Arial" w:cs="Arial"/>
        </w:rPr>
      </w:pPr>
      <w:r w:rsidRPr="003B7F50">
        <w:rPr>
          <w:rFonts w:ascii="Arial" w:hAnsi="Arial" w:cs="Arial"/>
        </w:rPr>
        <w:t xml:space="preserve">I will only use the school’s digital technology resources and systems for Professional purposes or for uses deemed ‘reasonable’ by the Head and Governing Body. </w:t>
      </w:r>
    </w:p>
    <w:p w:rsidR="004B7A8B" w:rsidRDefault="004B7A8B" w:rsidP="004B7A8B">
      <w:pPr>
        <w:numPr>
          <w:ilvl w:val="0"/>
          <w:numId w:val="1"/>
        </w:numPr>
        <w:tabs>
          <w:tab w:val="clear" w:pos="720"/>
          <w:tab w:val="num" w:pos="540"/>
        </w:tabs>
        <w:spacing w:before="100" w:beforeAutospacing="1" w:after="120"/>
        <w:ind w:left="538" w:right="45" w:hanging="357"/>
        <w:rPr>
          <w:rFonts w:ascii="Arial" w:hAnsi="Arial" w:cs="Arial"/>
        </w:rPr>
      </w:pPr>
      <w:r w:rsidRPr="00AF242B">
        <w:rPr>
          <w:rFonts w:ascii="Arial" w:hAnsi="Arial" w:cs="Arial"/>
        </w:rPr>
        <w:t>I will not reveal my password(s) to anyone.</w:t>
      </w:r>
    </w:p>
    <w:p w:rsidR="004B7A8B" w:rsidRPr="00AF242B" w:rsidRDefault="004B7A8B" w:rsidP="004B7A8B">
      <w:pPr>
        <w:numPr>
          <w:ilvl w:val="0"/>
          <w:numId w:val="1"/>
        </w:numPr>
        <w:tabs>
          <w:tab w:val="clear" w:pos="720"/>
          <w:tab w:val="num" w:pos="540"/>
        </w:tabs>
        <w:spacing w:before="100" w:beforeAutospacing="1" w:after="120"/>
        <w:ind w:left="538" w:right="45" w:hanging="357"/>
        <w:rPr>
          <w:rFonts w:ascii="Arial" w:hAnsi="Arial" w:cs="Arial"/>
        </w:rPr>
      </w:pPr>
      <w:r>
        <w:rPr>
          <w:rFonts w:ascii="Arial" w:hAnsi="Arial" w:cs="Arial"/>
        </w:rPr>
        <w:t>If my password is compromised, I will ensure I change it.  I will not use anyone else’s password if they reveal it to me and will advise them to change it.</w:t>
      </w:r>
    </w:p>
    <w:p w:rsidR="004B7A8B" w:rsidRPr="003B7F50" w:rsidRDefault="004B7A8B" w:rsidP="004B7A8B">
      <w:pPr>
        <w:numPr>
          <w:ilvl w:val="0"/>
          <w:numId w:val="1"/>
        </w:numPr>
        <w:tabs>
          <w:tab w:val="clear" w:pos="720"/>
          <w:tab w:val="num" w:pos="540"/>
        </w:tabs>
        <w:spacing w:before="100" w:beforeAutospacing="1" w:after="120"/>
        <w:ind w:left="538" w:right="45" w:hanging="357"/>
        <w:rPr>
          <w:rFonts w:ascii="Arial" w:hAnsi="Arial" w:cs="Arial"/>
        </w:rPr>
      </w:pPr>
      <w:r w:rsidRPr="003B7F50">
        <w:rPr>
          <w:rFonts w:ascii="Arial" w:hAnsi="Arial" w:cs="Arial"/>
        </w:rPr>
        <w:t>I will not allow unauthorised individuals to access email / Internet / intranet / network, or other school / LA systems.</w:t>
      </w:r>
    </w:p>
    <w:p w:rsidR="004B7A8B" w:rsidRPr="003B7F50" w:rsidRDefault="004B7A8B" w:rsidP="004B7A8B">
      <w:pPr>
        <w:numPr>
          <w:ilvl w:val="0"/>
          <w:numId w:val="1"/>
        </w:numPr>
        <w:tabs>
          <w:tab w:val="clear" w:pos="720"/>
          <w:tab w:val="num" w:pos="540"/>
        </w:tabs>
        <w:spacing w:before="100" w:beforeAutospacing="1" w:after="120"/>
        <w:ind w:left="538" w:right="45" w:hanging="357"/>
        <w:rPr>
          <w:rFonts w:ascii="Arial" w:hAnsi="Arial" w:cs="Arial"/>
        </w:rPr>
      </w:pPr>
      <w:r>
        <w:rPr>
          <w:rFonts w:ascii="Arial" w:hAnsi="Arial" w:cs="Arial"/>
        </w:rPr>
        <w:t xml:space="preserve">I will ensure all documents, data etc., </w:t>
      </w:r>
      <w:r w:rsidRPr="003B7F50">
        <w:rPr>
          <w:rFonts w:ascii="Arial" w:hAnsi="Arial" w:cs="Arial"/>
        </w:rPr>
        <w:t xml:space="preserve">are saved, accessed and deleted in accordance with the school’s network </w:t>
      </w:r>
      <w:r>
        <w:rPr>
          <w:rFonts w:ascii="Arial" w:hAnsi="Arial" w:cs="Arial"/>
        </w:rPr>
        <w:t xml:space="preserve">and data </w:t>
      </w:r>
      <w:r w:rsidRPr="003B7F50">
        <w:rPr>
          <w:rFonts w:ascii="Arial" w:hAnsi="Arial" w:cs="Arial"/>
        </w:rPr>
        <w:t>security and confidentiality protocols.</w:t>
      </w:r>
    </w:p>
    <w:p w:rsidR="004B7A8B" w:rsidRDefault="004B7A8B" w:rsidP="004B7A8B">
      <w:pPr>
        <w:numPr>
          <w:ilvl w:val="0"/>
          <w:numId w:val="1"/>
        </w:numPr>
        <w:tabs>
          <w:tab w:val="clear" w:pos="720"/>
          <w:tab w:val="num" w:pos="540"/>
        </w:tabs>
        <w:spacing w:before="100" w:beforeAutospacing="1" w:after="120"/>
        <w:ind w:left="538" w:right="45" w:hanging="357"/>
        <w:rPr>
          <w:rFonts w:ascii="Arial" w:hAnsi="Arial" w:cs="Arial"/>
        </w:rPr>
      </w:pPr>
      <w:r>
        <w:rPr>
          <w:rFonts w:ascii="Arial" w:hAnsi="Arial" w:cs="Arial"/>
        </w:rPr>
        <w:t>I will not engage in any online activity that may compromise my professional responsibilities.</w:t>
      </w:r>
    </w:p>
    <w:p w:rsidR="004B7A8B" w:rsidRDefault="004B7A8B" w:rsidP="004B7A8B">
      <w:pPr>
        <w:numPr>
          <w:ilvl w:val="0"/>
          <w:numId w:val="1"/>
        </w:numPr>
        <w:tabs>
          <w:tab w:val="clear" w:pos="720"/>
          <w:tab w:val="num" w:pos="540"/>
        </w:tabs>
        <w:spacing w:before="100" w:beforeAutospacing="1" w:after="120"/>
        <w:ind w:left="538" w:right="45" w:hanging="357"/>
        <w:rPr>
          <w:rFonts w:ascii="Arial" w:hAnsi="Arial" w:cs="Arial"/>
        </w:rPr>
      </w:pPr>
      <w:r w:rsidRPr="003B7F50">
        <w:rPr>
          <w:rFonts w:ascii="Arial" w:hAnsi="Arial" w:cs="Arial"/>
        </w:rPr>
        <w:t>I will only use the approved, secure email system(s) for any school business</w:t>
      </w:r>
      <w:r>
        <w:rPr>
          <w:rFonts w:ascii="Arial" w:hAnsi="Arial" w:cs="Arial"/>
        </w:rPr>
        <w:t>.</w:t>
      </w:r>
      <w:r w:rsidRPr="003B7F50">
        <w:rPr>
          <w:rFonts w:ascii="Arial" w:hAnsi="Arial" w:cs="Arial"/>
        </w:rPr>
        <w:t xml:space="preserve"> </w:t>
      </w:r>
      <w:r>
        <w:rPr>
          <w:rFonts w:ascii="Arial" w:hAnsi="Arial" w:cs="Arial"/>
        </w:rPr>
        <w:br/>
      </w:r>
      <w:r w:rsidRPr="003B7F50">
        <w:rPr>
          <w:rFonts w:ascii="Arial" w:hAnsi="Arial" w:cs="Arial"/>
        </w:rPr>
        <w:t>(</w:t>
      </w:r>
      <w:r>
        <w:rPr>
          <w:rFonts w:ascii="Arial" w:hAnsi="Arial" w:cs="Arial"/>
        </w:rPr>
        <w:t xml:space="preserve">Which is currently: </w:t>
      </w:r>
      <w:r w:rsidR="00717602">
        <w:rPr>
          <w:rFonts w:ascii="Arial" w:hAnsi="Arial" w:cs="Arial"/>
        </w:rPr>
        <w:t>LGFL staffmail</w:t>
      </w:r>
      <w:r>
        <w:rPr>
          <w:rFonts w:ascii="Arial" w:hAnsi="Arial" w:cs="Arial"/>
        </w:rPr>
        <w:t>)</w:t>
      </w:r>
    </w:p>
    <w:p w:rsidR="004B7A8B" w:rsidRPr="003B7F50" w:rsidRDefault="004B7A8B" w:rsidP="004B7A8B">
      <w:pPr>
        <w:numPr>
          <w:ilvl w:val="0"/>
          <w:numId w:val="1"/>
        </w:numPr>
        <w:tabs>
          <w:tab w:val="clear" w:pos="720"/>
          <w:tab w:val="num" w:pos="540"/>
        </w:tabs>
        <w:spacing w:before="100" w:beforeAutospacing="1" w:after="120"/>
        <w:ind w:left="538" w:right="45" w:hanging="357"/>
        <w:rPr>
          <w:rFonts w:ascii="Arial" w:hAnsi="Arial" w:cs="Arial"/>
        </w:rPr>
      </w:pPr>
      <w:r>
        <w:rPr>
          <w:rFonts w:ascii="Arial" w:hAnsi="Arial" w:cs="Arial"/>
        </w:rPr>
        <w:t xml:space="preserve">I will only use the approved school </w:t>
      </w:r>
      <w:proofErr w:type="gramStart"/>
      <w:r>
        <w:rPr>
          <w:rFonts w:ascii="Arial" w:hAnsi="Arial" w:cs="Arial"/>
        </w:rPr>
        <w:t>email,</w:t>
      </w:r>
      <w:proofErr w:type="gramEnd"/>
      <w:r>
        <w:rPr>
          <w:rFonts w:ascii="Arial" w:hAnsi="Arial" w:cs="Arial"/>
        </w:rPr>
        <w:t xml:space="preserve"> school MLE or other school approved communication systems with pupils or parents/carers, and only communicate with them on appropriate school business.</w:t>
      </w:r>
    </w:p>
    <w:p w:rsidR="004B7A8B" w:rsidRPr="003B7F50" w:rsidRDefault="004B7A8B" w:rsidP="004B7A8B">
      <w:pPr>
        <w:numPr>
          <w:ilvl w:val="0"/>
          <w:numId w:val="1"/>
        </w:numPr>
        <w:tabs>
          <w:tab w:val="clear" w:pos="720"/>
          <w:tab w:val="num" w:pos="540"/>
        </w:tabs>
        <w:spacing w:before="100" w:beforeAutospacing="1" w:after="120"/>
        <w:ind w:left="538" w:right="45" w:hanging="357"/>
        <w:rPr>
          <w:rFonts w:ascii="Arial" w:hAnsi="Arial" w:cs="Arial"/>
        </w:rPr>
      </w:pPr>
      <w:r w:rsidRPr="003B7F50">
        <w:rPr>
          <w:rFonts w:ascii="Arial" w:hAnsi="Arial" w:cs="Arial"/>
        </w:rPr>
        <w:t xml:space="preserve">I will not browse, download or send material that could be considered offensive to colleagues. </w:t>
      </w:r>
    </w:p>
    <w:p w:rsidR="004B7A8B" w:rsidRPr="003B7F50" w:rsidRDefault="004B7A8B" w:rsidP="004B7A8B">
      <w:pPr>
        <w:numPr>
          <w:ilvl w:val="0"/>
          <w:numId w:val="1"/>
        </w:numPr>
        <w:tabs>
          <w:tab w:val="clear" w:pos="720"/>
          <w:tab w:val="num" w:pos="540"/>
        </w:tabs>
        <w:spacing w:before="100" w:beforeAutospacing="1" w:after="120"/>
        <w:ind w:left="538" w:right="45" w:hanging="357"/>
        <w:rPr>
          <w:rFonts w:ascii="Arial" w:hAnsi="Arial" w:cs="Arial"/>
        </w:rPr>
      </w:pPr>
      <w:r w:rsidRPr="003B7F50">
        <w:rPr>
          <w:rFonts w:ascii="Arial" w:hAnsi="Arial" w:cs="Arial"/>
        </w:rPr>
        <w:t>I will report any accidental access to, or receipt of inappropriate materials, or filtering breach to</w:t>
      </w:r>
      <w:r w:rsidR="00717602">
        <w:rPr>
          <w:rFonts w:ascii="Arial" w:hAnsi="Arial" w:cs="Arial"/>
        </w:rPr>
        <w:t xml:space="preserve"> SMT or the ICT-coordinator (John Boutflour).</w:t>
      </w:r>
    </w:p>
    <w:p w:rsidR="004B7A8B" w:rsidRDefault="004B7A8B" w:rsidP="004B7A8B">
      <w:pPr>
        <w:numPr>
          <w:ilvl w:val="0"/>
          <w:numId w:val="1"/>
        </w:numPr>
        <w:tabs>
          <w:tab w:val="clear" w:pos="720"/>
          <w:tab w:val="num" w:pos="540"/>
        </w:tabs>
        <w:spacing w:before="100" w:beforeAutospacing="1" w:after="120"/>
        <w:ind w:left="538" w:right="45" w:hanging="357"/>
        <w:rPr>
          <w:rFonts w:ascii="Arial" w:hAnsi="Arial" w:cs="Arial"/>
        </w:rPr>
      </w:pPr>
      <w:r w:rsidRPr="003B7F50">
        <w:rPr>
          <w:rFonts w:ascii="Arial" w:hAnsi="Arial" w:cs="Arial"/>
        </w:rPr>
        <w:t xml:space="preserve">I will not download any software or resources from the Internet that can compromise the network, or are not adequately licensed. </w:t>
      </w:r>
    </w:p>
    <w:p w:rsidR="004B7A8B" w:rsidRPr="003B7F50" w:rsidRDefault="004B7A8B" w:rsidP="004B7A8B">
      <w:pPr>
        <w:numPr>
          <w:ilvl w:val="0"/>
          <w:numId w:val="1"/>
        </w:numPr>
        <w:tabs>
          <w:tab w:val="clear" w:pos="720"/>
          <w:tab w:val="num" w:pos="540"/>
        </w:tabs>
        <w:spacing w:before="100" w:beforeAutospacing="1" w:after="120"/>
        <w:ind w:left="538" w:right="45" w:hanging="357"/>
        <w:rPr>
          <w:rFonts w:ascii="Arial" w:hAnsi="Arial" w:cs="Arial"/>
        </w:rPr>
      </w:pPr>
      <w:r>
        <w:rPr>
          <w:rFonts w:ascii="Arial" w:hAnsi="Arial" w:cs="Arial"/>
        </w:rPr>
        <w:t xml:space="preserve">I will not publish or distribute work that is protected by copyright. </w:t>
      </w:r>
    </w:p>
    <w:p w:rsidR="004B7A8B" w:rsidRPr="003B7F50" w:rsidRDefault="004B7A8B" w:rsidP="004B7A8B">
      <w:pPr>
        <w:numPr>
          <w:ilvl w:val="0"/>
          <w:numId w:val="1"/>
        </w:numPr>
        <w:tabs>
          <w:tab w:val="clear" w:pos="720"/>
          <w:tab w:val="num" w:pos="540"/>
        </w:tabs>
        <w:spacing w:before="100" w:beforeAutospacing="1" w:after="120"/>
        <w:ind w:left="538" w:right="45" w:hanging="357"/>
        <w:rPr>
          <w:rFonts w:ascii="Arial" w:hAnsi="Arial" w:cs="Arial"/>
        </w:rPr>
      </w:pPr>
      <w:r w:rsidRPr="003B7F50">
        <w:rPr>
          <w:rFonts w:ascii="Arial" w:hAnsi="Arial" w:cs="Arial"/>
        </w:rPr>
        <w:t xml:space="preserve">I will not connect a computer, laptop or other device (including USB flash drive), to the network / Internet that does not have up-to-date anti-virus software, and I will keep any ‘loaned’ equipment up-to-date, using the school’s recommended </w:t>
      </w:r>
      <w:r>
        <w:rPr>
          <w:rFonts w:ascii="Arial" w:hAnsi="Arial" w:cs="Arial"/>
        </w:rPr>
        <w:t xml:space="preserve">anti-virus, firewall and other ICT ‘defence’ </w:t>
      </w:r>
      <w:r w:rsidRPr="003B7F50">
        <w:rPr>
          <w:rFonts w:ascii="Arial" w:hAnsi="Arial" w:cs="Arial"/>
        </w:rPr>
        <w:t>system</w:t>
      </w:r>
      <w:r>
        <w:rPr>
          <w:rFonts w:ascii="Arial" w:hAnsi="Arial" w:cs="Arial"/>
        </w:rPr>
        <w:t>s</w:t>
      </w:r>
      <w:r w:rsidRPr="003B7F50">
        <w:rPr>
          <w:rFonts w:ascii="Arial" w:hAnsi="Arial" w:cs="Arial"/>
        </w:rPr>
        <w:t xml:space="preserve">. </w:t>
      </w:r>
    </w:p>
    <w:p w:rsidR="004B7A8B" w:rsidRPr="003B7F50" w:rsidRDefault="004B7A8B" w:rsidP="004B7A8B">
      <w:pPr>
        <w:numPr>
          <w:ilvl w:val="0"/>
          <w:numId w:val="1"/>
        </w:numPr>
        <w:tabs>
          <w:tab w:val="clear" w:pos="720"/>
          <w:tab w:val="num" w:pos="540"/>
        </w:tabs>
        <w:spacing w:before="100" w:beforeAutospacing="1" w:after="120"/>
        <w:ind w:left="538" w:right="45" w:hanging="357"/>
        <w:rPr>
          <w:rFonts w:ascii="Arial" w:hAnsi="Arial" w:cs="Arial"/>
        </w:rPr>
      </w:pPr>
      <w:r w:rsidRPr="003B7F50">
        <w:rPr>
          <w:rFonts w:ascii="Arial" w:hAnsi="Arial" w:cs="Arial"/>
        </w:rPr>
        <w:t xml:space="preserve">I will not use </w:t>
      </w:r>
      <w:r w:rsidRPr="00BF3578">
        <w:rPr>
          <w:rFonts w:ascii="Arial" w:hAnsi="Arial" w:cs="Arial"/>
          <w:b/>
        </w:rPr>
        <w:t>personal</w:t>
      </w:r>
      <w:r w:rsidRPr="003B7F50">
        <w:rPr>
          <w:rFonts w:ascii="Arial" w:hAnsi="Arial" w:cs="Arial"/>
        </w:rPr>
        <w:t xml:space="preserve"> digital cameras or </w:t>
      </w:r>
      <w:r w:rsidR="00A72999">
        <w:rPr>
          <w:rFonts w:ascii="Arial" w:hAnsi="Arial" w:cs="Arial"/>
          <w:b/>
        </w:rPr>
        <w:t>smart</w:t>
      </w:r>
      <w:r w:rsidRPr="009D7906">
        <w:rPr>
          <w:rFonts w:ascii="Arial" w:hAnsi="Arial" w:cs="Arial"/>
          <w:b/>
        </w:rPr>
        <w:t>phones</w:t>
      </w:r>
      <w:r w:rsidRPr="003B7F50">
        <w:rPr>
          <w:rFonts w:ascii="Arial" w:hAnsi="Arial" w:cs="Arial"/>
        </w:rPr>
        <w:t xml:space="preserve"> for </w:t>
      </w:r>
      <w:r>
        <w:rPr>
          <w:rFonts w:ascii="Arial" w:hAnsi="Arial" w:cs="Arial"/>
        </w:rPr>
        <w:t xml:space="preserve">taking and </w:t>
      </w:r>
      <w:r w:rsidRPr="003B7F50">
        <w:rPr>
          <w:rFonts w:ascii="Arial" w:hAnsi="Arial" w:cs="Arial"/>
        </w:rPr>
        <w:t>transfe</w:t>
      </w:r>
      <w:r w:rsidR="00E521DE">
        <w:rPr>
          <w:rFonts w:ascii="Arial" w:hAnsi="Arial" w:cs="Arial"/>
        </w:rPr>
        <w:t xml:space="preserve">rring images of pupils </w:t>
      </w:r>
      <w:r>
        <w:rPr>
          <w:rFonts w:ascii="Arial" w:hAnsi="Arial" w:cs="Arial"/>
        </w:rPr>
        <w:t xml:space="preserve">and </w:t>
      </w:r>
      <w:r w:rsidR="009D7906" w:rsidRPr="009D7906">
        <w:rPr>
          <w:rFonts w:ascii="Arial" w:hAnsi="Arial" w:cs="Arial"/>
        </w:rPr>
        <w:t xml:space="preserve">I </w:t>
      </w:r>
      <w:r w:rsidRPr="009D7906">
        <w:rPr>
          <w:rFonts w:ascii="Arial" w:hAnsi="Arial" w:cs="Arial"/>
        </w:rPr>
        <w:t>will not store</w:t>
      </w:r>
      <w:r w:rsidR="009D7906" w:rsidRPr="009D7906">
        <w:rPr>
          <w:rFonts w:ascii="Arial" w:hAnsi="Arial" w:cs="Arial"/>
        </w:rPr>
        <w:t xml:space="preserve"> any </w:t>
      </w:r>
      <w:r w:rsidRPr="009D7906">
        <w:rPr>
          <w:rFonts w:ascii="Arial" w:hAnsi="Arial" w:cs="Arial"/>
        </w:rPr>
        <w:t>images</w:t>
      </w:r>
      <w:r w:rsidR="009D7906" w:rsidRPr="009D7906">
        <w:rPr>
          <w:rFonts w:ascii="Arial" w:hAnsi="Arial" w:cs="Arial"/>
        </w:rPr>
        <w:t xml:space="preserve"> of pupils</w:t>
      </w:r>
      <w:r w:rsidRPr="009D7906">
        <w:rPr>
          <w:rFonts w:ascii="Arial" w:hAnsi="Arial" w:cs="Arial"/>
        </w:rPr>
        <w:t xml:space="preserve"> at home</w:t>
      </w:r>
      <w:r w:rsidR="009D7906" w:rsidRPr="009D7906">
        <w:rPr>
          <w:rFonts w:ascii="Arial" w:hAnsi="Arial" w:cs="Arial"/>
        </w:rPr>
        <w:t>.</w:t>
      </w:r>
    </w:p>
    <w:p w:rsidR="004B7A8B" w:rsidRPr="003B7F50" w:rsidRDefault="004B7A8B" w:rsidP="004B7A8B">
      <w:pPr>
        <w:numPr>
          <w:ilvl w:val="0"/>
          <w:numId w:val="1"/>
        </w:numPr>
        <w:tabs>
          <w:tab w:val="clear" w:pos="720"/>
          <w:tab w:val="num" w:pos="540"/>
        </w:tabs>
        <w:spacing w:before="100" w:beforeAutospacing="1" w:after="120"/>
        <w:ind w:left="538" w:right="45" w:hanging="357"/>
        <w:rPr>
          <w:rFonts w:ascii="Arial" w:hAnsi="Arial" w:cs="Arial"/>
        </w:rPr>
      </w:pPr>
      <w:r w:rsidRPr="003B7F50">
        <w:rPr>
          <w:rFonts w:ascii="Arial" w:hAnsi="Arial" w:cs="Arial"/>
        </w:rPr>
        <w:t>I will use the school’s Learning Platform in accordance with school / and London Grid for Learning advice.</w:t>
      </w:r>
    </w:p>
    <w:p w:rsidR="004B7A8B" w:rsidRPr="003B7F50" w:rsidRDefault="004B7A8B" w:rsidP="004B7A8B">
      <w:pPr>
        <w:numPr>
          <w:ilvl w:val="0"/>
          <w:numId w:val="1"/>
        </w:numPr>
        <w:tabs>
          <w:tab w:val="clear" w:pos="720"/>
          <w:tab w:val="num" w:pos="540"/>
        </w:tabs>
        <w:spacing w:before="100" w:beforeAutospacing="1" w:after="120"/>
        <w:ind w:left="538" w:right="45" w:hanging="357"/>
        <w:rPr>
          <w:rFonts w:ascii="Arial" w:hAnsi="Arial" w:cs="Arial"/>
        </w:rPr>
      </w:pPr>
      <w:r w:rsidRPr="003B7F50">
        <w:rPr>
          <w:rFonts w:ascii="Arial" w:hAnsi="Arial" w:cs="Arial"/>
        </w:rPr>
        <w:lastRenderedPageBreak/>
        <w:t>I will ensure that any private social networking sites / blogs etc that I c</w:t>
      </w:r>
      <w:r>
        <w:rPr>
          <w:rFonts w:ascii="Arial" w:hAnsi="Arial" w:cs="Arial"/>
        </w:rPr>
        <w:t>reate or actively contribute to</w:t>
      </w:r>
      <w:r w:rsidRPr="003B7F50">
        <w:rPr>
          <w:rFonts w:ascii="Arial" w:hAnsi="Arial" w:cs="Arial"/>
        </w:rPr>
        <w:t xml:space="preserve"> are not confused with my professional role.</w:t>
      </w:r>
    </w:p>
    <w:p w:rsidR="004B7A8B" w:rsidRPr="003B7F50" w:rsidRDefault="004B7A8B" w:rsidP="004B7A8B">
      <w:pPr>
        <w:numPr>
          <w:ilvl w:val="0"/>
          <w:numId w:val="1"/>
        </w:numPr>
        <w:tabs>
          <w:tab w:val="clear" w:pos="720"/>
          <w:tab w:val="num" w:pos="540"/>
        </w:tabs>
        <w:spacing w:before="100" w:beforeAutospacing="1" w:after="120"/>
        <w:ind w:left="538" w:right="45" w:hanging="357"/>
        <w:rPr>
          <w:rFonts w:ascii="Arial" w:hAnsi="Arial" w:cs="Arial"/>
        </w:rPr>
      </w:pPr>
      <w:r w:rsidRPr="003B7F50">
        <w:rPr>
          <w:rFonts w:ascii="Arial" w:hAnsi="Arial" w:cs="Arial"/>
        </w:rPr>
        <w:t>I agree and accept that any computer or laptop loaned to me by the school, is provided solely to support my professional responsibilities and that I will notify the school of any “significant personal use” as defined by HM Revenue &amp; Customs.</w:t>
      </w:r>
    </w:p>
    <w:p w:rsidR="004B7A8B" w:rsidRPr="003B7F50" w:rsidRDefault="004B7A8B" w:rsidP="004B7A8B">
      <w:pPr>
        <w:numPr>
          <w:ilvl w:val="0"/>
          <w:numId w:val="1"/>
        </w:numPr>
        <w:tabs>
          <w:tab w:val="clear" w:pos="720"/>
          <w:tab w:val="num" w:pos="540"/>
        </w:tabs>
        <w:spacing w:before="100" w:beforeAutospacing="1" w:after="120"/>
        <w:ind w:left="538" w:right="45" w:hanging="357"/>
        <w:rPr>
          <w:rFonts w:ascii="Arial" w:hAnsi="Arial" w:cs="Arial"/>
        </w:rPr>
      </w:pPr>
      <w:r w:rsidRPr="003B7F50">
        <w:rPr>
          <w:rFonts w:ascii="Arial" w:hAnsi="Arial" w:cs="Arial"/>
        </w:rPr>
        <w:t>I will ensure any confidential data that I wish to transport from one location to another is protected by encryption and that I follow school data security protocols when using any such data at any location.</w:t>
      </w:r>
    </w:p>
    <w:p w:rsidR="004B7A8B" w:rsidRPr="003B7F50" w:rsidRDefault="004B7A8B" w:rsidP="004B7A8B">
      <w:pPr>
        <w:numPr>
          <w:ilvl w:val="0"/>
          <w:numId w:val="1"/>
        </w:numPr>
        <w:tabs>
          <w:tab w:val="clear" w:pos="720"/>
          <w:tab w:val="num" w:pos="540"/>
        </w:tabs>
        <w:spacing w:before="100" w:beforeAutospacing="1" w:after="120"/>
        <w:ind w:left="538" w:right="45" w:hanging="357"/>
        <w:rPr>
          <w:rFonts w:ascii="Arial" w:hAnsi="Arial" w:cs="Arial"/>
        </w:rPr>
      </w:pPr>
      <w:r w:rsidRPr="003B7F50">
        <w:rPr>
          <w:rFonts w:ascii="Arial" w:hAnsi="Arial" w:cs="Arial"/>
        </w:rPr>
        <w:t>I understand that data protection policy requires that any information seen by me with regard to staff or pupil information, held within the school’s information management system, will be kept private and confidential, EXCEPT when it is deemed necessary that I am required by law to disclose such information to an appropriate authority.</w:t>
      </w:r>
    </w:p>
    <w:p w:rsidR="004B7A8B" w:rsidRPr="003B7F50" w:rsidRDefault="004B7A8B" w:rsidP="004B7A8B">
      <w:pPr>
        <w:numPr>
          <w:ilvl w:val="0"/>
          <w:numId w:val="1"/>
        </w:numPr>
        <w:tabs>
          <w:tab w:val="clear" w:pos="720"/>
          <w:tab w:val="num" w:pos="540"/>
        </w:tabs>
        <w:spacing w:before="100" w:beforeAutospacing="1" w:after="120"/>
        <w:ind w:left="538" w:right="45" w:hanging="357"/>
        <w:rPr>
          <w:rFonts w:ascii="Arial" w:hAnsi="Arial" w:cs="Arial"/>
        </w:rPr>
      </w:pPr>
      <w:r w:rsidRPr="003B7F50">
        <w:rPr>
          <w:rFonts w:ascii="Arial" w:hAnsi="Arial" w:cs="Arial"/>
        </w:rPr>
        <w:t xml:space="preserve">I will </w:t>
      </w:r>
      <w:r w:rsidR="00A72999">
        <w:rPr>
          <w:rFonts w:ascii="Arial" w:hAnsi="Arial" w:cs="Arial"/>
          <w:b/>
        </w:rPr>
        <w:t xml:space="preserve">embed the school’s online </w:t>
      </w:r>
      <w:r w:rsidRPr="00E521DE">
        <w:rPr>
          <w:rFonts w:ascii="Arial" w:hAnsi="Arial" w:cs="Arial"/>
          <w:b/>
        </w:rPr>
        <w:t>safety curriculum into my teaching</w:t>
      </w:r>
      <w:r w:rsidRPr="003B7F50">
        <w:rPr>
          <w:rFonts w:ascii="Arial" w:hAnsi="Arial" w:cs="Arial"/>
        </w:rPr>
        <w:t>.</w:t>
      </w:r>
    </w:p>
    <w:p w:rsidR="004B7A8B" w:rsidRDefault="004B7A8B" w:rsidP="004B7A8B">
      <w:pPr>
        <w:numPr>
          <w:ilvl w:val="0"/>
          <w:numId w:val="1"/>
        </w:numPr>
        <w:tabs>
          <w:tab w:val="clear" w:pos="720"/>
          <w:tab w:val="num" w:pos="540"/>
        </w:tabs>
        <w:spacing w:before="100" w:beforeAutospacing="1" w:after="120"/>
        <w:ind w:left="538" w:right="45" w:hanging="357"/>
        <w:rPr>
          <w:rFonts w:ascii="Arial" w:hAnsi="Arial" w:cs="Arial"/>
        </w:rPr>
      </w:pPr>
      <w:r w:rsidRPr="003B7F50">
        <w:rPr>
          <w:rFonts w:ascii="Arial" w:hAnsi="Arial" w:cs="Arial"/>
        </w:rPr>
        <w:t xml:space="preserve">I will only use LA </w:t>
      </w:r>
      <w:r>
        <w:rPr>
          <w:rFonts w:ascii="Arial" w:hAnsi="Arial" w:cs="Arial"/>
        </w:rPr>
        <w:t>systems in accordance with any c</w:t>
      </w:r>
      <w:r w:rsidRPr="003B7F50">
        <w:rPr>
          <w:rFonts w:ascii="Arial" w:hAnsi="Arial" w:cs="Arial"/>
        </w:rPr>
        <w:t>orporate policies.</w:t>
      </w:r>
    </w:p>
    <w:p w:rsidR="004B7A8B" w:rsidRDefault="004B7A8B" w:rsidP="004B7A8B">
      <w:pPr>
        <w:numPr>
          <w:ilvl w:val="0"/>
          <w:numId w:val="1"/>
        </w:numPr>
        <w:tabs>
          <w:tab w:val="clear" w:pos="720"/>
          <w:tab w:val="num" w:pos="540"/>
        </w:tabs>
        <w:spacing w:before="100" w:beforeAutospacing="1" w:after="120"/>
        <w:ind w:left="538" w:right="45" w:hanging="357"/>
        <w:rPr>
          <w:rFonts w:ascii="Arial" w:hAnsi="Arial" w:cs="Arial"/>
        </w:rPr>
      </w:pPr>
      <w:r w:rsidRPr="003B7F50">
        <w:rPr>
          <w:rFonts w:ascii="Arial" w:hAnsi="Arial" w:cs="Arial"/>
        </w:rPr>
        <w:t>I understand that all Internet usage / and network usage can be logged and this information could be made available to</w:t>
      </w:r>
      <w:r w:rsidR="00BF3578">
        <w:rPr>
          <w:rFonts w:ascii="Arial" w:hAnsi="Arial" w:cs="Arial"/>
        </w:rPr>
        <w:t xml:space="preserve"> the</w:t>
      </w:r>
      <w:r w:rsidRPr="003B7F50">
        <w:rPr>
          <w:rFonts w:ascii="Arial" w:hAnsi="Arial" w:cs="Arial"/>
        </w:rPr>
        <w:t xml:space="preserve"> </w:t>
      </w:r>
      <w:r w:rsidR="00BF3578">
        <w:rPr>
          <w:rFonts w:ascii="Arial" w:hAnsi="Arial" w:cs="Arial"/>
        </w:rPr>
        <w:t>SMT</w:t>
      </w:r>
      <w:r w:rsidRPr="003B7F50">
        <w:rPr>
          <w:rFonts w:ascii="Arial" w:hAnsi="Arial" w:cs="Arial"/>
        </w:rPr>
        <w:t xml:space="preserve"> on request. </w:t>
      </w:r>
    </w:p>
    <w:p w:rsidR="00654B99" w:rsidRPr="003B7F50" w:rsidRDefault="00654B99" w:rsidP="004B7A8B">
      <w:pPr>
        <w:numPr>
          <w:ilvl w:val="0"/>
          <w:numId w:val="1"/>
        </w:numPr>
        <w:tabs>
          <w:tab w:val="clear" w:pos="720"/>
          <w:tab w:val="num" w:pos="540"/>
        </w:tabs>
        <w:spacing w:before="100" w:beforeAutospacing="1" w:after="120"/>
        <w:ind w:left="538" w:right="45" w:hanging="357"/>
        <w:rPr>
          <w:rFonts w:ascii="Arial" w:hAnsi="Arial" w:cs="Arial"/>
        </w:rPr>
      </w:pPr>
      <w:r>
        <w:rPr>
          <w:rFonts w:ascii="Arial" w:hAnsi="Arial" w:cs="Arial"/>
        </w:rPr>
        <w:t>Any data loss or breach must be reported immediately to SMT.</w:t>
      </w:r>
    </w:p>
    <w:p w:rsidR="004B7A8B" w:rsidRPr="003B7F50" w:rsidRDefault="004B7A8B" w:rsidP="004B7A8B">
      <w:pPr>
        <w:numPr>
          <w:ilvl w:val="0"/>
          <w:numId w:val="1"/>
        </w:numPr>
        <w:tabs>
          <w:tab w:val="clear" w:pos="720"/>
          <w:tab w:val="num" w:pos="540"/>
        </w:tabs>
        <w:spacing w:before="100" w:beforeAutospacing="1" w:after="120"/>
        <w:ind w:left="538" w:right="45" w:hanging="357"/>
        <w:rPr>
          <w:rFonts w:ascii="Arial" w:hAnsi="Arial" w:cs="Arial"/>
        </w:rPr>
      </w:pPr>
      <w:r w:rsidRPr="003B7F50">
        <w:rPr>
          <w:rFonts w:ascii="Arial" w:hAnsi="Arial" w:cs="Arial"/>
        </w:rPr>
        <w:t xml:space="preserve">I understand </w:t>
      </w:r>
      <w:r>
        <w:rPr>
          <w:rFonts w:ascii="Arial" w:hAnsi="Arial" w:cs="Arial"/>
        </w:rPr>
        <w:t>that failure to comply with this agreement</w:t>
      </w:r>
      <w:r w:rsidRPr="003B7F50">
        <w:rPr>
          <w:rFonts w:ascii="Arial" w:hAnsi="Arial" w:cs="Arial"/>
        </w:rPr>
        <w:t xml:space="preserve"> could lead to disciplinary action. </w:t>
      </w:r>
    </w:p>
    <w:p w:rsidR="006B0D11" w:rsidRPr="006B0D11" w:rsidRDefault="006B0D11" w:rsidP="006B0D11">
      <w:pPr>
        <w:pStyle w:val="NormalWeb"/>
        <w:ind w:left="720"/>
        <w:outlineLvl w:val="0"/>
        <w:rPr>
          <w:rFonts w:ascii="Arial" w:hAnsi="Arial" w:cs="Arial"/>
        </w:rPr>
      </w:pPr>
    </w:p>
    <w:p w:rsidR="006B0D11" w:rsidRPr="003B7F50" w:rsidRDefault="006B0D11" w:rsidP="006B0D11">
      <w:pPr>
        <w:pStyle w:val="NormalWeb"/>
        <w:outlineLvl w:val="0"/>
        <w:rPr>
          <w:rFonts w:ascii="Arial" w:hAnsi="Arial" w:cs="Arial"/>
        </w:rPr>
      </w:pPr>
      <w:r w:rsidRPr="003B7F50">
        <w:rPr>
          <w:rFonts w:ascii="Arial" w:hAnsi="Arial" w:cs="Arial"/>
          <w:b/>
          <w:bCs/>
        </w:rPr>
        <w:t>User Signature</w:t>
      </w:r>
    </w:p>
    <w:p w:rsidR="006B0D11" w:rsidRPr="003B7F50" w:rsidRDefault="006B0D11" w:rsidP="006B0D11">
      <w:pPr>
        <w:pStyle w:val="NormalWeb"/>
        <w:ind w:left="360"/>
        <w:rPr>
          <w:rFonts w:ascii="Arial" w:hAnsi="Arial" w:cs="Arial"/>
        </w:rPr>
      </w:pPr>
      <w:r>
        <w:rPr>
          <w:rFonts w:ascii="Arial" w:hAnsi="Arial" w:cs="Arial"/>
        </w:rPr>
        <w:t>I agree to abide by all</w:t>
      </w:r>
      <w:r w:rsidRPr="003B7F50">
        <w:rPr>
          <w:rFonts w:ascii="Arial" w:hAnsi="Arial" w:cs="Arial"/>
        </w:rPr>
        <w:t xml:space="preserve"> the </w:t>
      </w:r>
      <w:r>
        <w:rPr>
          <w:rFonts w:ascii="Arial" w:hAnsi="Arial" w:cs="Arial"/>
        </w:rPr>
        <w:t>points above</w:t>
      </w:r>
      <w:r w:rsidRPr="003B7F50">
        <w:rPr>
          <w:rFonts w:ascii="Arial" w:hAnsi="Arial" w:cs="Arial"/>
        </w:rPr>
        <w:t>.</w:t>
      </w:r>
    </w:p>
    <w:p w:rsidR="006B0D11" w:rsidRPr="003B7F50" w:rsidRDefault="006B0D11" w:rsidP="006B0D11">
      <w:pPr>
        <w:pStyle w:val="NormalWeb"/>
        <w:ind w:left="360"/>
        <w:rPr>
          <w:rFonts w:ascii="Arial" w:hAnsi="Arial" w:cs="Arial"/>
        </w:rPr>
      </w:pPr>
      <w:r w:rsidRPr="003B7F50">
        <w:rPr>
          <w:rFonts w:ascii="Arial" w:hAnsi="Arial" w:cs="Arial"/>
        </w:rPr>
        <w:t xml:space="preserve">I understand that it is my responsibility to ensure that I remain up-to-date and read and understand the school’s most recent </w:t>
      </w:r>
      <w:r w:rsidR="00A72999">
        <w:rPr>
          <w:rFonts w:ascii="Arial" w:hAnsi="Arial" w:cs="Arial"/>
        </w:rPr>
        <w:t xml:space="preserve">online </w:t>
      </w:r>
      <w:r>
        <w:rPr>
          <w:rFonts w:ascii="Arial" w:hAnsi="Arial" w:cs="Arial"/>
        </w:rPr>
        <w:t>safety policies</w:t>
      </w:r>
      <w:r w:rsidRPr="003B7F50">
        <w:rPr>
          <w:rFonts w:ascii="Arial" w:hAnsi="Arial" w:cs="Arial"/>
        </w:rPr>
        <w:t>.</w:t>
      </w:r>
    </w:p>
    <w:p w:rsidR="006B0D11" w:rsidRPr="003B7F50" w:rsidRDefault="006B0D11" w:rsidP="00D155B6">
      <w:pPr>
        <w:pStyle w:val="NormalWeb"/>
        <w:ind w:left="360"/>
        <w:rPr>
          <w:rFonts w:ascii="Arial" w:hAnsi="Arial" w:cs="Arial"/>
        </w:rPr>
      </w:pPr>
      <w:r w:rsidRPr="003B7F50">
        <w:rPr>
          <w:rFonts w:ascii="Arial" w:hAnsi="Arial" w:cs="Arial"/>
        </w:rPr>
        <w:t>I wish to have an email account; be connected to the Intranet &amp; Internet; be able to use the school’s ICT resources and systems.</w:t>
      </w:r>
    </w:p>
    <w:p w:rsidR="006B0D11" w:rsidRPr="003B7F50" w:rsidRDefault="006B0D11" w:rsidP="006B0D11">
      <w:pPr>
        <w:pStyle w:val="NormalWeb"/>
        <w:tabs>
          <w:tab w:val="right" w:leader="dot" w:pos="4395"/>
          <w:tab w:val="right" w:leader="dot" w:pos="7088"/>
        </w:tabs>
        <w:ind w:left="360"/>
        <w:outlineLvl w:val="0"/>
        <w:rPr>
          <w:rFonts w:ascii="Arial" w:hAnsi="Arial" w:cs="Arial"/>
        </w:rPr>
      </w:pPr>
      <w:r>
        <w:rPr>
          <w:rFonts w:ascii="Arial" w:hAnsi="Arial" w:cs="Arial"/>
        </w:rPr>
        <w:t xml:space="preserve">Signature </w:t>
      </w:r>
      <w:r>
        <w:rPr>
          <w:rFonts w:ascii="Arial" w:hAnsi="Arial" w:cs="Arial"/>
        </w:rPr>
        <w:tab/>
      </w:r>
      <w:r w:rsidRPr="003B7F50">
        <w:rPr>
          <w:rFonts w:ascii="Arial" w:hAnsi="Arial" w:cs="Arial"/>
        </w:rPr>
        <w:t>Date</w:t>
      </w:r>
      <w:r>
        <w:rPr>
          <w:rFonts w:ascii="Arial" w:hAnsi="Arial" w:cs="Arial"/>
        </w:rPr>
        <w:tab/>
      </w:r>
      <w:r w:rsidRPr="003B7F50">
        <w:rPr>
          <w:rFonts w:ascii="Arial" w:hAnsi="Arial" w:cs="Arial"/>
        </w:rPr>
        <w:t xml:space="preserve"> </w:t>
      </w:r>
      <w:r>
        <w:rPr>
          <w:rFonts w:ascii="Arial" w:hAnsi="Arial" w:cs="Arial"/>
        </w:rPr>
        <w:tab/>
      </w:r>
    </w:p>
    <w:p w:rsidR="006B0D11" w:rsidRPr="003B7F50" w:rsidRDefault="006B0D11" w:rsidP="006B0D11">
      <w:pPr>
        <w:pStyle w:val="NormalWeb"/>
        <w:tabs>
          <w:tab w:val="right" w:leader="dot" w:pos="6946"/>
        </w:tabs>
        <w:ind w:left="360"/>
        <w:rPr>
          <w:rFonts w:ascii="Arial" w:hAnsi="Arial" w:cs="Arial"/>
        </w:rPr>
      </w:pPr>
      <w:r>
        <w:rPr>
          <w:rFonts w:ascii="Arial" w:hAnsi="Arial" w:cs="Arial"/>
        </w:rPr>
        <w:t xml:space="preserve">Full Name </w:t>
      </w:r>
      <w:r>
        <w:rPr>
          <w:rFonts w:ascii="Arial" w:hAnsi="Arial" w:cs="Arial"/>
        </w:rPr>
        <w:tab/>
      </w:r>
      <w:r w:rsidRPr="003B7F50">
        <w:rPr>
          <w:rFonts w:ascii="Arial" w:hAnsi="Arial" w:cs="Arial"/>
        </w:rPr>
        <w:t xml:space="preserve"> (printed)</w:t>
      </w:r>
    </w:p>
    <w:p w:rsidR="006B0D11" w:rsidRPr="003B7F50" w:rsidRDefault="006B0D11" w:rsidP="006B0D11">
      <w:pPr>
        <w:pStyle w:val="NormalWeb"/>
        <w:tabs>
          <w:tab w:val="right" w:leader="dot" w:pos="7938"/>
        </w:tabs>
        <w:ind w:left="360"/>
        <w:rPr>
          <w:rFonts w:ascii="Arial" w:hAnsi="Arial" w:cs="Arial"/>
        </w:rPr>
      </w:pPr>
      <w:r>
        <w:rPr>
          <w:rFonts w:ascii="Arial" w:hAnsi="Arial" w:cs="Arial"/>
        </w:rPr>
        <w:t xml:space="preserve">Job title </w:t>
      </w:r>
      <w:r>
        <w:rPr>
          <w:rFonts w:ascii="Arial" w:hAnsi="Arial" w:cs="Arial"/>
        </w:rPr>
        <w:tab/>
      </w:r>
    </w:p>
    <w:p w:rsidR="006B0D11" w:rsidRPr="003B7F50" w:rsidRDefault="006B0D11" w:rsidP="006B0D11">
      <w:pPr>
        <w:pStyle w:val="NormalWeb"/>
        <w:tabs>
          <w:tab w:val="right" w:leader="dot" w:pos="7938"/>
        </w:tabs>
        <w:ind w:left="360"/>
        <w:rPr>
          <w:rFonts w:ascii="Arial" w:hAnsi="Arial" w:cs="Arial"/>
        </w:rPr>
      </w:pPr>
      <w:r>
        <w:rPr>
          <w:rFonts w:ascii="Arial" w:hAnsi="Arial" w:cs="Arial"/>
        </w:rPr>
        <w:t xml:space="preserve">School </w:t>
      </w:r>
      <w:r>
        <w:rPr>
          <w:rFonts w:ascii="Arial" w:hAnsi="Arial" w:cs="Arial"/>
        </w:rPr>
        <w:tab/>
      </w:r>
    </w:p>
    <w:p w:rsidR="006B0D11" w:rsidRPr="003B7F50" w:rsidRDefault="006B0D11" w:rsidP="006B0D11">
      <w:pPr>
        <w:pStyle w:val="NormalWeb"/>
        <w:ind w:left="360"/>
        <w:outlineLvl w:val="0"/>
        <w:rPr>
          <w:rFonts w:ascii="Arial" w:hAnsi="Arial" w:cs="Arial"/>
          <w:b/>
          <w:bCs/>
        </w:rPr>
      </w:pPr>
      <w:r w:rsidRPr="003B7F50">
        <w:rPr>
          <w:rFonts w:ascii="Arial" w:hAnsi="Arial" w:cs="Arial"/>
          <w:b/>
          <w:bCs/>
        </w:rPr>
        <w:t xml:space="preserve">Authorised Signature (Head Teacher (primary) </w:t>
      </w:r>
    </w:p>
    <w:p w:rsidR="006B0D11" w:rsidRPr="003B7F50" w:rsidRDefault="006B0D11" w:rsidP="006B0D11">
      <w:pPr>
        <w:pStyle w:val="NormalWeb"/>
        <w:ind w:left="360"/>
        <w:rPr>
          <w:rFonts w:ascii="Arial" w:hAnsi="Arial" w:cs="Arial"/>
        </w:rPr>
      </w:pPr>
      <w:r w:rsidRPr="003B7F50">
        <w:rPr>
          <w:rFonts w:ascii="Arial" w:hAnsi="Arial" w:cs="Arial"/>
        </w:rPr>
        <w:t>I approve this user to be set-up.</w:t>
      </w:r>
    </w:p>
    <w:p w:rsidR="006B0D11" w:rsidRPr="003B7F50" w:rsidRDefault="006B0D11" w:rsidP="006B0D11">
      <w:pPr>
        <w:pStyle w:val="NormalWeb"/>
        <w:tabs>
          <w:tab w:val="right" w:leader="dot" w:pos="4536"/>
          <w:tab w:val="right" w:leader="dot" w:pos="7371"/>
        </w:tabs>
        <w:ind w:left="360"/>
        <w:outlineLvl w:val="0"/>
        <w:rPr>
          <w:rFonts w:ascii="Arial" w:hAnsi="Arial" w:cs="Arial"/>
        </w:rPr>
      </w:pPr>
      <w:r w:rsidRPr="003B7F50">
        <w:rPr>
          <w:rFonts w:ascii="Arial" w:hAnsi="Arial" w:cs="Arial"/>
        </w:rPr>
        <w:t xml:space="preserve">Signature </w:t>
      </w:r>
      <w:r>
        <w:rPr>
          <w:rFonts w:ascii="Arial" w:hAnsi="Arial" w:cs="Arial"/>
        </w:rPr>
        <w:tab/>
      </w:r>
      <w:r w:rsidRPr="003B7F50">
        <w:rPr>
          <w:rFonts w:ascii="Arial" w:hAnsi="Arial" w:cs="Arial"/>
        </w:rPr>
        <w:t xml:space="preserve"> Date</w:t>
      </w:r>
      <w:r>
        <w:rPr>
          <w:rFonts w:ascii="Arial" w:hAnsi="Arial" w:cs="Arial"/>
        </w:rPr>
        <w:tab/>
      </w:r>
    </w:p>
    <w:p w:rsidR="006B0D11" w:rsidRPr="003B7F50" w:rsidRDefault="006B0D11" w:rsidP="006B0D11">
      <w:pPr>
        <w:pStyle w:val="NormalWeb"/>
        <w:ind w:left="360"/>
        <w:rPr>
          <w:rFonts w:ascii="Arial" w:hAnsi="Arial" w:cs="Arial"/>
        </w:rPr>
      </w:pPr>
    </w:p>
    <w:p w:rsidR="006B0D11" w:rsidRDefault="006B0D11" w:rsidP="006B0D11">
      <w:pPr>
        <w:pStyle w:val="NormalWeb"/>
        <w:tabs>
          <w:tab w:val="right" w:leader="dot" w:pos="6096"/>
        </w:tabs>
        <w:ind w:left="360"/>
        <w:rPr>
          <w:rFonts w:ascii="Arial" w:hAnsi="Arial" w:cs="Arial"/>
        </w:rPr>
      </w:pPr>
      <w:r w:rsidRPr="003B7F50">
        <w:rPr>
          <w:rFonts w:ascii="Arial" w:hAnsi="Arial" w:cs="Arial"/>
        </w:rPr>
        <w:t xml:space="preserve">Full Name </w:t>
      </w:r>
      <w:r>
        <w:rPr>
          <w:rFonts w:ascii="Arial" w:hAnsi="Arial" w:cs="Arial"/>
        </w:rPr>
        <w:tab/>
      </w:r>
      <w:r w:rsidRPr="003B7F50">
        <w:rPr>
          <w:rFonts w:ascii="Arial" w:hAnsi="Arial" w:cs="Arial"/>
        </w:rPr>
        <w:t xml:space="preserve"> (printed)</w:t>
      </w:r>
    </w:p>
    <w:p w:rsidR="006B0D11" w:rsidRDefault="006B0D11" w:rsidP="006B0D11">
      <w:pPr>
        <w:pStyle w:val="NormalWeb"/>
        <w:tabs>
          <w:tab w:val="right" w:leader="dot" w:pos="6096"/>
        </w:tabs>
        <w:ind w:left="360"/>
        <w:rPr>
          <w:rFonts w:ascii="Arial" w:hAnsi="Arial" w:cs="Arial"/>
        </w:rPr>
      </w:pPr>
    </w:p>
    <w:sectPr w:rsidR="006B0D11" w:rsidSect="00A72999">
      <w:headerReference w:type="default" r:id="rId10"/>
      <w:pgSz w:w="11906" w:h="16838"/>
      <w:pgMar w:top="284" w:right="1134"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D11" w:rsidRDefault="006B0D11">
      <w:r>
        <w:separator/>
      </w:r>
    </w:p>
  </w:endnote>
  <w:endnote w:type="continuationSeparator" w:id="0">
    <w:p w:rsidR="006B0D11" w:rsidRDefault="006B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D11" w:rsidRDefault="006B0D11">
      <w:r>
        <w:separator/>
      </w:r>
    </w:p>
  </w:footnote>
  <w:footnote w:type="continuationSeparator" w:id="0">
    <w:p w:rsidR="006B0D11" w:rsidRDefault="006B0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D11" w:rsidRDefault="006B0D11" w:rsidP="00335593">
    <w:pPr>
      <w:pStyle w:val="Header"/>
      <w:tabs>
        <w:tab w:val="clear" w:pos="4153"/>
        <w:tab w:val="clear" w:pos="8306"/>
        <w:tab w:val="left" w:pos="3660"/>
      </w:tabs>
      <w:rPr>
        <w:rFonts w:cs="Arial"/>
        <w:b/>
        <w:bCs/>
        <w:sz w:val="15"/>
        <w:szCs w:val="15"/>
      </w:rPr>
    </w:pPr>
    <w:r>
      <w:rPr>
        <w:rFonts w:cs="Arial"/>
        <w:b/>
        <w:bCs/>
        <w:sz w:val="15"/>
        <w:szCs w:val="15"/>
      </w:rPr>
      <w:tab/>
    </w:r>
  </w:p>
  <w:p w:rsidR="006B0D11" w:rsidRDefault="006B0D11" w:rsidP="00E521DE">
    <w:pPr>
      <w:pStyle w:val="Header"/>
      <w:tabs>
        <w:tab w:val="clear" w:pos="4153"/>
        <w:tab w:val="clear" w:pos="8306"/>
        <w:tab w:val="left" w:pos="9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B6E4F"/>
    <w:multiLevelType w:val="hybridMultilevel"/>
    <w:tmpl w:val="2BE09906"/>
    <w:lvl w:ilvl="0" w:tplc="F8D477E4">
      <w:start w:val="1"/>
      <w:numFmt w:val="bullet"/>
      <w:lvlText w:val=""/>
      <w:lvlJc w:val="left"/>
      <w:pPr>
        <w:tabs>
          <w:tab w:val="num" w:pos="720"/>
        </w:tabs>
        <w:ind w:left="720" w:hanging="360"/>
      </w:pPr>
      <w:rPr>
        <w:rFonts w:ascii="Symbol" w:hAnsi="Symbol" w:hint="default"/>
        <w:sz w:val="20"/>
      </w:rPr>
    </w:lvl>
    <w:lvl w:ilvl="1" w:tplc="D9BEC606" w:tentative="1">
      <w:start w:val="1"/>
      <w:numFmt w:val="bullet"/>
      <w:lvlText w:val="o"/>
      <w:lvlJc w:val="left"/>
      <w:pPr>
        <w:tabs>
          <w:tab w:val="num" w:pos="1440"/>
        </w:tabs>
        <w:ind w:left="1440" w:hanging="360"/>
      </w:pPr>
      <w:rPr>
        <w:rFonts w:ascii="Courier New" w:hAnsi="Courier New" w:hint="default"/>
        <w:sz w:val="20"/>
      </w:rPr>
    </w:lvl>
    <w:lvl w:ilvl="2" w:tplc="4812501C" w:tentative="1">
      <w:start w:val="1"/>
      <w:numFmt w:val="bullet"/>
      <w:lvlText w:val=""/>
      <w:lvlJc w:val="left"/>
      <w:pPr>
        <w:tabs>
          <w:tab w:val="num" w:pos="2160"/>
        </w:tabs>
        <w:ind w:left="2160" w:hanging="360"/>
      </w:pPr>
      <w:rPr>
        <w:rFonts w:ascii="Wingdings" w:hAnsi="Wingdings" w:hint="default"/>
        <w:sz w:val="20"/>
      </w:rPr>
    </w:lvl>
    <w:lvl w:ilvl="3" w:tplc="B4BAE472" w:tentative="1">
      <w:start w:val="1"/>
      <w:numFmt w:val="bullet"/>
      <w:lvlText w:val=""/>
      <w:lvlJc w:val="left"/>
      <w:pPr>
        <w:tabs>
          <w:tab w:val="num" w:pos="2880"/>
        </w:tabs>
        <w:ind w:left="2880" w:hanging="360"/>
      </w:pPr>
      <w:rPr>
        <w:rFonts w:ascii="Wingdings" w:hAnsi="Wingdings" w:hint="default"/>
        <w:sz w:val="20"/>
      </w:rPr>
    </w:lvl>
    <w:lvl w:ilvl="4" w:tplc="A2A07298" w:tentative="1">
      <w:start w:val="1"/>
      <w:numFmt w:val="bullet"/>
      <w:lvlText w:val=""/>
      <w:lvlJc w:val="left"/>
      <w:pPr>
        <w:tabs>
          <w:tab w:val="num" w:pos="3600"/>
        </w:tabs>
        <w:ind w:left="3600" w:hanging="360"/>
      </w:pPr>
      <w:rPr>
        <w:rFonts w:ascii="Wingdings" w:hAnsi="Wingdings" w:hint="default"/>
        <w:sz w:val="20"/>
      </w:rPr>
    </w:lvl>
    <w:lvl w:ilvl="5" w:tplc="96420A0A" w:tentative="1">
      <w:start w:val="1"/>
      <w:numFmt w:val="bullet"/>
      <w:lvlText w:val=""/>
      <w:lvlJc w:val="left"/>
      <w:pPr>
        <w:tabs>
          <w:tab w:val="num" w:pos="4320"/>
        </w:tabs>
        <w:ind w:left="4320" w:hanging="360"/>
      </w:pPr>
      <w:rPr>
        <w:rFonts w:ascii="Wingdings" w:hAnsi="Wingdings" w:hint="default"/>
        <w:sz w:val="20"/>
      </w:rPr>
    </w:lvl>
    <w:lvl w:ilvl="6" w:tplc="75FCCE28" w:tentative="1">
      <w:start w:val="1"/>
      <w:numFmt w:val="bullet"/>
      <w:lvlText w:val=""/>
      <w:lvlJc w:val="left"/>
      <w:pPr>
        <w:tabs>
          <w:tab w:val="num" w:pos="5040"/>
        </w:tabs>
        <w:ind w:left="5040" w:hanging="360"/>
      </w:pPr>
      <w:rPr>
        <w:rFonts w:ascii="Wingdings" w:hAnsi="Wingdings" w:hint="default"/>
        <w:sz w:val="20"/>
      </w:rPr>
    </w:lvl>
    <w:lvl w:ilvl="7" w:tplc="81F4DE66" w:tentative="1">
      <w:start w:val="1"/>
      <w:numFmt w:val="bullet"/>
      <w:lvlText w:val=""/>
      <w:lvlJc w:val="left"/>
      <w:pPr>
        <w:tabs>
          <w:tab w:val="num" w:pos="5760"/>
        </w:tabs>
        <w:ind w:left="5760" w:hanging="360"/>
      </w:pPr>
      <w:rPr>
        <w:rFonts w:ascii="Wingdings" w:hAnsi="Wingdings" w:hint="default"/>
        <w:sz w:val="20"/>
      </w:rPr>
    </w:lvl>
    <w:lvl w:ilvl="8" w:tplc="AE9C3FAE"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A8B"/>
    <w:rsid w:val="00266645"/>
    <w:rsid w:val="002F0165"/>
    <w:rsid w:val="00335593"/>
    <w:rsid w:val="00360C70"/>
    <w:rsid w:val="00486638"/>
    <w:rsid w:val="004B7A8B"/>
    <w:rsid w:val="005264E1"/>
    <w:rsid w:val="005C4EF3"/>
    <w:rsid w:val="006042FA"/>
    <w:rsid w:val="0062655F"/>
    <w:rsid w:val="00654B99"/>
    <w:rsid w:val="00660F4E"/>
    <w:rsid w:val="006A7F91"/>
    <w:rsid w:val="006B0D11"/>
    <w:rsid w:val="00717602"/>
    <w:rsid w:val="00722085"/>
    <w:rsid w:val="007956E8"/>
    <w:rsid w:val="007F33EC"/>
    <w:rsid w:val="008019F5"/>
    <w:rsid w:val="009249E5"/>
    <w:rsid w:val="009D7906"/>
    <w:rsid w:val="00A72999"/>
    <w:rsid w:val="00AB6A62"/>
    <w:rsid w:val="00B56806"/>
    <w:rsid w:val="00B66AA0"/>
    <w:rsid w:val="00B85ACF"/>
    <w:rsid w:val="00BF3578"/>
    <w:rsid w:val="00CE71D8"/>
    <w:rsid w:val="00D155B6"/>
    <w:rsid w:val="00E34A44"/>
    <w:rsid w:val="00E521DE"/>
    <w:rsid w:val="00F47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7A8B"/>
    <w:rPr>
      <w:sz w:val="24"/>
      <w:szCs w:val="24"/>
      <w:lang w:eastAsia="en-US"/>
    </w:rPr>
  </w:style>
  <w:style w:type="paragraph" w:styleId="Heading6">
    <w:name w:val="heading 6"/>
    <w:basedOn w:val="Normal"/>
    <w:next w:val="Normal"/>
    <w:qFormat/>
    <w:rsid w:val="004B7A8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B7A8B"/>
    <w:pPr>
      <w:spacing w:before="100" w:beforeAutospacing="1" w:after="100" w:afterAutospacing="1"/>
    </w:pPr>
  </w:style>
  <w:style w:type="character" w:styleId="Strong">
    <w:name w:val="Strong"/>
    <w:qFormat/>
    <w:rsid w:val="004B7A8B"/>
    <w:rPr>
      <w:b/>
      <w:bCs/>
    </w:rPr>
  </w:style>
  <w:style w:type="paragraph" w:styleId="Header">
    <w:name w:val="header"/>
    <w:basedOn w:val="Normal"/>
    <w:rsid w:val="004B7A8B"/>
    <w:pPr>
      <w:tabs>
        <w:tab w:val="center" w:pos="4153"/>
        <w:tab w:val="right" w:pos="8306"/>
      </w:tabs>
    </w:pPr>
  </w:style>
  <w:style w:type="paragraph" w:styleId="Footer">
    <w:name w:val="footer"/>
    <w:basedOn w:val="Normal"/>
    <w:rsid w:val="004B7A8B"/>
    <w:pPr>
      <w:tabs>
        <w:tab w:val="center" w:pos="4153"/>
        <w:tab w:val="right" w:pos="8306"/>
      </w:tabs>
    </w:pPr>
  </w:style>
  <w:style w:type="paragraph" w:styleId="BalloonText">
    <w:name w:val="Balloon Text"/>
    <w:basedOn w:val="Normal"/>
    <w:link w:val="BalloonTextChar"/>
    <w:rsid w:val="00266645"/>
    <w:rPr>
      <w:rFonts w:ascii="Tahoma" w:hAnsi="Tahoma" w:cs="Tahoma"/>
      <w:sz w:val="16"/>
      <w:szCs w:val="16"/>
    </w:rPr>
  </w:style>
  <w:style w:type="character" w:customStyle="1" w:styleId="BalloonTextChar">
    <w:name w:val="Balloon Text Char"/>
    <w:basedOn w:val="DefaultParagraphFont"/>
    <w:link w:val="BalloonText"/>
    <w:rsid w:val="0026664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7A8B"/>
    <w:rPr>
      <w:sz w:val="24"/>
      <w:szCs w:val="24"/>
      <w:lang w:eastAsia="en-US"/>
    </w:rPr>
  </w:style>
  <w:style w:type="paragraph" w:styleId="Heading6">
    <w:name w:val="heading 6"/>
    <w:basedOn w:val="Normal"/>
    <w:next w:val="Normal"/>
    <w:qFormat/>
    <w:rsid w:val="004B7A8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B7A8B"/>
    <w:pPr>
      <w:spacing w:before="100" w:beforeAutospacing="1" w:after="100" w:afterAutospacing="1"/>
    </w:pPr>
  </w:style>
  <w:style w:type="character" w:styleId="Strong">
    <w:name w:val="Strong"/>
    <w:qFormat/>
    <w:rsid w:val="004B7A8B"/>
    <w:rPr>
      <w:b/>
      <w:bCs/>
    </w:rPr>
  </w:style>
  <w:style w:type="paragraph" w:styleId="Header">
    <w:name w:val="header"/>
    <w:basedOn w:val="Normal"/>
    <w:rsid w:val="004B7A8B"/>
    <w:pPr>
      <w:tabs>
        <w:tab w:val="center" w:pos="4153"/>
        <w:tab w:val="right" w:pos="8306"/>
      </w:tabs>
    </w:pPr>
  </w:style>
  <w:style w:type="paragraph" w:styleId="Footer">
    <w:name w:val="footer"/>
    <w:basedOn w:val="Normal"/>
    <w:rsid w:val="004B7A8B"/>
    <w:pPr>
      <w:tabs>
        <w:tab w:val="center" w:pos="4153"/>
        <w:tab w:val="right" w:pos="8306"/>
      </w:tabs>
    </w:pPr>
  </w:style>
  <w:style w:type="paragraph" w:styleId="BalloonText">
    <w:name w:val="Balloon Text"/>
    <w:basedOn w:val="Normal"/>
    <w:link w:val="BalloonTextChar"/>
    <w:rsid w:val="00266645"/>
    <w:rPr>
      <w:rFonts w:ascii="Tahoma" w:hAnsi="Tahoma" w:cs="Tahoma"/>
      <w:sz w:val="16"/>
      <w:szCs w:val="16"/>
    </w:rPr>
  </w:style>
  <w:style w:type="character" w:customStyle="1" w:styleId="BalloonTextChar">
    <w:name w:val="Balloon Text Char"/>
    <w:basedOn w:val="DefaultParagraphFont"/>
    <w:link w:val="BalloonText"/>
    <w:rsid w:val="0026664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60266-10A6-4BB4-BC9D-7A5F4799F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School logo</vt:lpstr>
    </vt:vector>
  </TitlesOfParts>
  <Company>RM plc</Company>
  <LinksUpToDate>false</LinksUpToDate>
  <CharactersWithSpaces>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logo</dc:title>
  <dc:creator>aquinn</dc:creator>
  <cp:lastModifiedBy>lpotten</cp:lastModifiedBy>
  <cp:revision>2</cp:revision>
  <cp:lastPrinted>2018-08-31T12:42:00Z</cp:lastPrinted>
  <dcterms:created xsi:type="dcterms:W3CDTF">2019-08-30T07:34:00Z</dcterms:created>
  <dcterms:modified xsi:type="dcterms:W3CDTF">2019-08-30T07:34:00Z</dcterms:modified>
</cp:coreProperties>
</file>