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B2" w:rsidRPr="00905D40" w:rsidRDefault="00A966D8" w:rsidP="00D37D83">
      <w:pPr>
        <w:widowControl w:val="0"/>
        <w:rPr>
          <w:rFonts w:ascii="Arial" w:hAnsi="Arial" w:cs="Arial"/>
          <w:b/>
          <w:sz w:val="22"/>
          <w:szCs w:val="22"/>
        </w:rPr>
      </w:pPr>
      <w:r w:rsidRPr="00905D40">
        <w:rPr>
          <w:rFonts w:ascii="Arial" w:hAnsi="Arial" w:cs="Arial"/>
          <w:b/>
          <w:sz w:val="22"/>
          <w:szCs w:val="22"/>
        </w:rPr>
        <w:t>Rationale</w:t>
      </w:r>
    </w:p>
    <w:p w:rsidR="00A966D8" w:rsidRDefault="00A966D8" w:rsidP="005826D3">
      <w:pPr>
        <w:widowControl w:val="0"/>
        <w:spacing w:after="120"/>
        <w:rPr>
          <w:rFonts w:ascii="Arial" w:hAnsi="Arial" w:cs="Arial"/>
          <w:sz w:val="22"/>
          <w:szCs w:val="22"/>
        </w:rPr>
      </w:pPr>
      <w:r w:rsidRPr="00905D40">
        <w:rPr>
          <w:rFonts w:ascii="Arial" w:hAnsi="Arial" w:cs="Arial"/>
          <w:sz w:val="22"/>
          <w:szCs w:val="22"/>
        </w:rPr>
        <w:t>As Church of England Primary School</w:t>
      </w:r>
      <w:r w:rsidR="00B81C13">
        <w:rPr>
          <w:rFonts w:ascii="Arial" w:hAnsi="Arial" w:cs="Arial"/>
          <w:sz w:val="22"/>
          <w:szCs w:val="22"/>
        </w:rPr>
        <w:t>s</w:t>
      </w:r>
      <w:r w:rsidRPr="00905D40">
        <w:rPr>
          <w:rFonts w:ascii="Arial" w:hAnsi="Arial" w:cs="Arial"/>
          <w:sz w:val="22"/>
          <w:szCs w:val="22"/>
        </w:rPr>
        <w:t>, we believe tha</w:t>
      </w:r>
      <w:r w:rsidR="00FC6535">
        <w:rPr>
          <w:rFonts w:ascii="Arial" w:hAnsi="Arial" w:cs="Arial"/>
          <w:sz w:val="22"/>
          <w:szCs w:val="22"/>
        </w:rPr>
        <w:t>t</w:t>
      </w:r>
      <w:r w:rsidRPr="00905D40">
        <w:rPr>
          <w:rFonts w:ascii="Arial" w:hAnsi="Arial" w:cs="Arial"/>
          <w:sz w:val="22"/>
          <w:szCs w:val="22"/>
        </w:rPr>
        <w:t xml:space="preserve"> the teaching and delivery of Religious Education is of paramount importance, as it is concerned with personal and spiritual development and an understanding of faith amongst our pupils. It is through this area of the </w:t>
      </w:r>
      <w:proofErr w:type="gramStart"/>
      <w:r w:rsidRPr="00905D40">
        <w:rPr>
          <w:rFonts w:ascii="Arial" w:hAnsi="Arial" w:cs="Arial"/>
          <w:sz w:val="22"/>
          <w:szCs w:val="22"/>
        </w:rPr>
        <w:t>curriculum, that</w:t>
      </w:r>
      <w:proofErr w:type="gramEnd"/>
      <w:r w:rsidRPr="00905D40">
        <w:rPr>
          <w:rFonts w:ascii="Arial" w:hAnsi="Arial" w:cs="Arial"/>
          <w:sz w:val="22"/>
          <w:szCs w:val="22"/>
        </w:rPr>
        <w:t xml:space="preserve"> our pupil</w:t>
      </w:r>
      <w:r w:rsidR="00E04A9C" w:rsidRPr="00905D40">
        <w:rPr>
          <w:rFonts w:ascii="Arial" w:hAnsi="Arial" w:cs="Arial"/>
          <w:sz w:val="22"/>
          <w:szCs w:val="22"/>
        </w:rPr>
        <w:t>s learn about a variety of religious beliefs, and are subsequen</w:t>
      </w:r>
      <w:r w:rsidRPr="00905D40">
        <w:rPr>
          <w:rFonts w:ascii="Arial" w:hAnsi="Arial" w:cs="Arial"/>
          <w:sz w:val="22"/>
          <w:szCs w:val="22"/>
        </w:rPr>
        <w:t>t</w:t>
      </w:r>
      <w:r w:rsidR="00E04A9C" w:rsidRPr="00905D40">
        <w:rPr>
          <w:rFonts w:ascii="Arial" w:hAnsi="Arial" w:cs="Arial"/>
          <w:sz w:val="22"/>
          <w:szCs w:val="22"/>
        </w:rPr>
        <w:t>l</w:t>
      </w:r>
      <w:r w:rsidRPr="00905D40">
        <w:rPr>
          <w:rFonts w:ascii="Arial" w:hAnsi="Arial" w:cs="Arial"/>
          <w:sz w:val="22"/>
          <w:szCs w:val="22"/>
        </w:rPr>
        <w:t xml:space="preserve">y empowered to express their learning and understanding about faith and </w:t>
      </w:r>
      <w:r w:rsidR="00E04A9C" w:rsidRPr="00905D40">
        <w:rPr>
          <w:rFonts w:ascii="Arial" w:hAnsi="Arial" w:cs="Arial"/>
          <w:sz w:val="22"/>
          <w:szCs w:val="22"/>
        </w:rPr>
        <w:t xml:space="preserve">their </w:t>
      </w:r>
      <w:r w:rsidRPr="00905D40">
        <w:rPr>
          <w:rFonts w:ascii="Arial" w:hAnsi="Arial" w:cs="Arial"/>
          <w:sz w:val="22"/>
          <w:szCs w:val="22"/>
        </w:rPr>
        <w:t xml:space="preserve">personal values in a range of ways. It is through R.E, that our pupils are equipped </w:t>
      </w:r>
      <w:r w:rsidR="00E04A9C" w:rsidRPr="00905D40">
        <w:rPr>
          <w:rFonts w:ascii="Arial" w:hAnsi="Arial" w:cs="Arial"/>
          <w:sz w:val="22"/>
          <w:szCs w:val="22"/>
        </w:rPr>
        <w:t>with a real understanding of</w:t>
      </w:r>
      <w:r w:rsidRPr="00905D40">
        <w:rPr>
          <w:rFonts w:ascii="Arial" w:hAnsi="Arial" w:cs="Arial"/>
          <w:sz w:val="22"/>
          <w:szCs w:val="22"/>
        </w:rPr>
        <w:t xml:space="preserve"> Gospel Values, and a</w:t>
      </w:r>
      <w:r w:rsidR="00ED2C7C" w:rsidRPr="00905D40">
        <w:rPr>
          <w:rFonts w:ascii="Arial" w:hAnsi="Arial" w:cs="Arial"/>
          <w:sz w:val="22"/>
          <w:szCs w:val="22"/>
        </w:rPr>
        <w:t>n</w:t>
      </w:r>
      <w:r w:rsidRPr="00905D40">
        <w:rPr>
          <w:rFonts w:ascii="Arial" w:hAnsi="Arial" w:cs="Arial"/>
          <w:sz w:val="22"/>
          <w:szCs w:val="22"/>
        </w:rPr>
        <w:t xml:space="preserve"> appreciation of other beliefs in the world at large.</w:t>
      </w:r>
    </w:p>
    <w:p w:rsidR="00FC6535" w:rsidRPr="00FC6535" w:rsidRDefault="00FC6535" w:rsidP="00D37D83">
      <w:pPr>
        <w:widowControl w:val="0"/>
        <w:autoSpaceDE w:val="0"/>
        <w:autoSpaceDN w:val="0"/>
        <w:adjustRightInd w:val="0"/>
        <w:rPr>
          <w:rFonts w:ascii="Arial" w:hAnsi="Arial" w:cs="Arial"/>
          <w:b/>
          <w:sz w:val="22"/>
          <w:szCs w:val="22"/>
          <w:lang w:eastAsia="en-GB"/>
        </w:rPr>
      </w:pPr>
      <w:r w:rsidRPr="00FC6535">
        <w:rPr>
          <w:rFonts w:ascii="Arial" w:hAnsi="Arial" w:cs="Arial"/>
          <w:b/>
          <w:sz w:val="22"/>
          <w:szCs w:val="22"/>
          <w:lang w:eastAsia="en-GB"/>
        </w:rPr>
        <w:t xml:space="preserve">Aims </w:t>
      </w:r>
    </w:p>
    <w:p w:rsidR="00FC6535" w:rsidRPr="00FC6535" w:rsidRDefault="00FC6535" w:rsidP="005826D3">
      <w:pPr>
        <w:widowControl w:val="0"/>
        <w:numPr>
          <w:ilvl w:val="0"/>
          <w:numId w:val="9"/>
        </w:numPr>
        <w:autoSpaceDE w:val="0"/>
        <w:autoSpaceDN w:val="0"/>
        <w:adjustRightInd w:val="0"/>
        <w:spacing w:after="120"/>
        <w:rPr>
          <w:rFonts w:ascii="Arial" w:hAnsi="Arial" w:cs="Arial"/>
          <w:sz w:val="22"/>
          <w:szCs w:val="22"/>
          <w:lang w:eastAsia="en-GB"/>
        </w:rPr>
      </w:pPr>
      <w:r w:rsidRPr="00FC6535">
        <w:rPr>
          <w:rFonts w:ascii="Arial" w:hAnsi="Arial" w:cs="Arial"/>
          <w:sz w:val="22"/>
          <w:szCs w:val="22"/>
          <w:lang w:eastAsia="en-GB"/>
        </w:rPr>
        <w:t>To enable pupils to encounter Christianity as the religion that shaped British culture and heritage and influences the lives of millions of people today</w:t>
      </w:r>
    </w:p>
    <w:p w:rsidR="00FC6535" w:rsidRPr="00FC6535" w:rsidRDefault="00FC6535" w:rsidP="005826D3">
      <w:pPr>
        <w:widowControl w:val="0"/>
        <w:numPr>
          <w:ilvl w:val="0"/>
          <w:numId w:val="9"/>
        </w:numPr>
        <w:autoSpaceDE w:val="0"/>
        <w:autoSpaceDN w:val="0"/>
        <w:adjustRightInd w:val="0"/>
        <w:spacing w:after="120"/>
        <w:rPr>
          <w:rFonts w:ascii="Arial" w:hAnsi="Arial" w:cs="Arial"/>
          <w:sz w:val="22"/>
          <w:szCs w:val="22"/>
          <w:lang w:eastAsia="en-GB"/>
        </w:rPr>
      </w:pPr>
      <w:r w:rsidRPr="00FC6535">
        <w:rPr>
          <w:rFonts w:ascii="Arial" w:hAnsi="Arial" w:cs="Arial"/>
          <w:sz w:val="22"/>
          <w:szCs w:val="22"/>
          <w:lang w:eastAsia="en-GB"/>
        </w:rPr>
        <w:t>To enable pupils to learn about the other major religions, their impact on culture and</w:t>
      </w:r>
      <w:r>
        <w:rPr>
          <w:rFonts w:ascii="Arial" w:hAnsi="Arial" w:cs="Arial"/>
          <w:sz w:val="22"/>
          <w:szCs w:val="22"/>
          <w:lang w:eastAsia="en-GB"/>
        </w:rPr>
        <w:t xml:space="preserve"> </w:t>
      </w:r>
      <w:r w:rsidRPr="00FC6535">
        <w:rPr>
          <w:rFonts w:ascii="Arial" w:hAnsi="Arial" w:cs="Arial"/>
          <w:sz w:val="22"/>
          <w:szCs w:val="22"/>
          <w:lang w:eastAsia="en-GB"/>
        </w:rPr>
        <w:t>politics, art and history, and on the lives of their adherents</w:t>
      </w:r>
    </w:p>
    <w:p w:rsidR="00FC6535" w:rsidRPr="00FC6535" w:rsidRDefault="00FC6535" w:rsidP="005826D3">
      <w:pPr>
        <w:widowControl w:val="0"/>
        <w:numPr>
          <w:ilvl w:val="0"/>
          <w:numId w:val="9"/>
        </w:numPr>
        <w:autoSpaceDE w:val="0"/>
        <w:autoSpaceDN w:val="0"/>
        <w:adjustRightInd w:val="0"/>
        <w:spacing w:after="120"/>
        <w:rPr>
          <w:rFonts w:ascii="Arial" w:hAnsi="Arial" w:cs="Arial"/>
          <w:sz w:val="22"/>
          <w:szCs w:val="22"/>
          <w:lang w:eastAsia="en-GB"/>
        </w:rPr>
      </w:pPr>
      <w:r w:rsidRPr="00FC6535">
        <w:rPr>
          <w:rFonts w:ascii="Arial" w:hAnsi="Arial" w:cs="Arial"/>
          <w:sz w:val="22"/>
          <w:szCs w:val="22"/>
          <w:lang w:eastAsia="en-GB"/>
        </w:rPr>
        <w:t>To develop understanding of religious faith as the search for and expression of truth</w:t>
      </w:r>
    </w:p>
    <w:p w:rsidR="00FC6535" w:rsidRDefault="00FC6535" w:rsidP="005826D3">
      <w:pPr>
        <w:widowControl w:val="0"/>
        <w:numPr>
          <w:ilvl w:val="0"/>
          <w:numId w:val="9"/>
        </w:numPr>
        <w:autoSpaceDE w:val="0"/>
        <w:autoSpaceDN w:val="0"/>
        <w:adjustRightInd w:val="0"/>
        <w:spacing w:after="120"/>
        <w:rPr>
          <w:rFonts w:ascii="Arial" w:hAnsi="Arial" w:cs="Arial"/>
          <w:sz w:val="22"/>
          <w:szCs w:val="22"/>
        </w:rPr>
      </w:pPr>
      <w:r w:rsidRPr="00FC6535">
        <w:rPr>
          <w:rFonts w:ascii="Arial" w:hAnsi="Arial" w:cs="Arial"/>
          <w:sz w:val="22"/>
          <w:szCs w:val="22"/>
          <w:lang w:eastAsia="en-GB"/>
        </w:rPr>
        <w:t>To contribute to the development of pupils’ own spiritual / philosophical convictions, exploring and enriching their own faith and beliefs</w:t>
      </w:r>
    </w:p>
    <w:p w:rsidR="00FC6535" w:rsidRPr="00FC6535" w:rsidRDefault="00FC6535" w:rsidP="005826D3">
      <w:pPr>
        <w:widowControl w:val="0"/>
        <w:autoSpaceDE w:val="0"/>
        <w:autoSpaceDN w:val="0"/>
        <w:adjustRightInd w:val="0"/>
        <w:spacing w:after="120"/>
        <w:rPr>
          <w:rFonts w:ascii="Arial" w:hAnsi="Arial" w:cs="Arial"/>
          <w:i/>
          <w:sz w:val="22"/>
          <w:szCs w:val="22"/>
        </w:rPr>
      </w:pPr>
      <w:r>
        <w:rPr>
          <w:rFonts w:ascii="Arial" w:hAnsi="Arial" w:cs="Arial"/>
          <w:i/>
          <w:sz w:val="22"/>
          <w:szCs w:val="22"/>
          <w:lang w:eastAsia="en-GB"/>
        </w:rPr>
        <w:t>Taken from ‘</w:t>
      </w:r>
      <w:r w:rsidRPr="00FC6535">
        <w:rPr>
          <w:rFonts w:ascii="Arial" w:hAnsi="Arial" w:cs="Arial"/>
          <w:sz w:val="22"/>
          <w:szCs w:val="22"/>
          <w:lang w:eastAsia="en-GB"/>
        </w:rPr>
        <w:t>RELIGIOUS EDUCATION IN CHURCH OF ENGLAND SCHOOLS</w:t>
      </w:r>
      <w:r>
        <w:rPr>
          <w:rFonts w:ascii="Arial" w:hAnsi="Arial" w:cs="Arial"/>
          <w:sz w:val="22"/>
          <w:szCs w:val="22"/>
          <w:lang w:eastAsia="en-GB"/>
        </w:rPr>
        <w:t xml:space="preserve">; </w:t>
      </w:r>
      <w:r w:rsidRPr="00FC6535">
        <w:rPr>
          <w:rFonts w:ascii="Arial" w:hAnsi="Arial" w:cs="Arial"/>
          <w:sz w:val="22"/>
          <w:szCs w:val="22"/>
          <w:lang w:eastAsia="en-GB"/>
        </w:rPr>
        <w:t>A Statement of Entitlement from the</w:t>
      </w:r>
      <w:r>
        <w:rPr>
          <w:rFonts w:ascii="Arial" w:hAnsi="Arial" w:cs="Arial"/>
          <w:sz w:val="22"/>
          <w:szCs w:val="22"/>
          <w:lang w:eastAsia="en-GB"/>
        </w:rPr>
        <w:t xml:space="preserve"> </w:t>
      </w:r>
      <w:r w:rsidRPr="00FC6535">
        <w:rPr>
          <w:rFonts w:ascii="Arial" w:hAnsi="Arial" w:cs="Arial"/>
          <w:sz w:val="22"/>
          <w:szCs w:val="22"/>
          <w:lang w:eastAsia="en-GB"/>
        </w:rPr>
        <w:t>Board of Education/National Society Council</w:t>
      </w:r>
      <w:r w:rsidR="00597579">
        <w:rPr>
          <w:rFonts w:ascii="Arial" w:hAnsi="Arial" w:cs="Arial"/>
          <w:sz w:val="22"/>
          <w:szCs w:val="22"/>
          <w:lang w:eastAsia="en-GB"/>
        </w:rPr>
        <w:t>. 2011’</w:t>
      </w:r>
    </w:p>
    <w:p w:rsidR="00E679B2" w:rsidRPr="00905D40" w:rsidRDefault="00E679B2" w:rsidP="00D37D83">
      <w:pPr>
        <w:pStyle w:val="Heading2"/>
        <w:widowControl w:val="0"/>
        <w:spacing w:before="0"/>
        <w:rPr>
          <w:rFonts w:cs="Arial"/>
          <w:sz w:val="22"/>
          <w:szCs w:val="22"/>
        </w:rPr>
      </w:pPr>
      <w:r w:rsidRPr="00905D40">
        <w:rPr>
          <w:rFonts w:cs="Arial"/>
          <w:sz w:val="22"/>
          <w:szCs w:val="22"/>
        </w:rPr>
        <w:t>Planning and Delivery</w:t>
      </w:r>
    </w:p>
    <w:p w:rsidR="00E679B2" w:rsidRPr="00905D40" w:rsidRDefault="00D05245" w:rsidP="005826D3">
      <w:pPr>
        <w:widowControl w:val="0"/>
        <w:spacing w:after="120"/>
        <w:rPr>
          <w:rFonts w:ascii="Arial" w:hAnsi="Arial" w:cs="Arial"/>
          <w:sz w:val="22"/>
          <w:szCs w:val="22"/>
        </w:rPr>
      </w:pPr>
      <w:r w:rsidRPr="00905D40">
        <w:rPr>
          <w:rFonts w:ascii="Arial" w:hAnsi="Arial" w:cs="Arial"/>
          <w:sz w:val="22"/>
          <w:szCs w:val="22"/>
        </w:rPr>
        <w:t>All class teachers</w:t>
      </w:r>
      <w:r w:rsidR="00570147" w:rsidRPr="00905D40">
        <w:rPr>
          <w:rFonts w:ascii="Arial" w:hAnsi="Arial" w:cs="Arial"/>
          <w:sz w:val="22"/>
          <w:szCs w:val="22"/>
        </w:rPr>
        <w:t xml:space="preserve"> are expected to deliver </w:t>
      </w:r>
      <w:r w:rsidRPr="00905D40">
        <w:rPr>
          <w:rFonts w:ascii="Arial" w:hAnsi="Arial" w:cs="Arial"/>
          <w:sz w:val="22"/>
          <w:szCs w:val="22"/>
        </w:rPr>
        <w:t>their own weekly R.E.</w:t>
      </w:r>
      <w:r w:rsidR="00570147" w:rsidRPr="00905D40">
        <w:rPr>
          <w:rFonts w:ascii="Arial" w:hAnsi="Arial" w:cs="Arial"/>
          <w:sz w:val="22"/>
          <w:szCs w:val="22"/>
        </w:rPr>
        <w:t xml:space="preserve"> </w:t>
      </w:r>
      <w:proofErr w:type="gramStart"/>
      <w:r w:rsidR="00570147" w:rsidRPr="00905D40">
        <w:rPr>
          <w:rFonts w:ascii="Arial" w:hAnsi="Arial" w:cs="Arial"/>
          <w:sz w:val="22"/>
          <w:szCs w:val="22"/>
        </w:rPr>
        <w:t>sessions which is</w:t>
      </w:r>
      <w:proofErr w:type="gramEnd"/>
      <w:r w:rsidR="00570147" w:rsidRPr="00905D40">
        <w:rPr>
          <w:rFonts w:ascii="Arial" w:hAnsi="Arial" w:cs="Arial"/>
          <w:sz w:val="22"/>
          <w:szCs w:val="22"/>
        </w:rPr>
        <w:t xml:space="preserve"> in line with our pupil’s 10% e</w:t>
      </w:r>
      <w:r w:rsidR="005826D3">
        <w:rPr>
          <w:rFonts w:ascii="Arial" w:hAnsi="Arial" w:cs="Arial"/>
          <w:sz w:val="22"/>
          <w:szCs w:val="22"/>
        </w:rPr>
        <w:t xml:space="preserve">ntitlement in this subject area: one hour in </w:t>
      </w:r>
      <w:r w:rsidR="00570147" w:rsidRPr="00905D40">
        <w:rPr>
          <w:rFonts w:ascii="Arial" w:hAnsi="Arial" w:cs="Arial"/>
          <w:sz w:val="22"/>
          <w:szCs w:val="22"/>
        </w:rPr>
        <w:t>Key S</w:t>
      </w:r>
      <w:r w:rsidR="006D1AB9" w:rsidRPr="00905D40">
        <w:rPr>
          <w:rFonts w:ascii="Arial" w:hAnsi="Arial" w:cs="Arial"/>
          <w:sz w:val="22"/>
          <w:szCs w:val="22"/>
        </w:rPr>
        <w:t>t</w:t>
      </w:r>
      <w:r w:rsidR="00570147" w:rsidRPr="00905D40">
        <w:rPr>
          <w:rFonts w:ascii="Arial" w:hAnsi="Arial" w:cs="Arial"/>
          <w:sz w:val="22"/>
          <w:szCs w:val="22"/>
        </w:rPr>
        <w:t xml:space="preserve">age </w:t>
      </w:r>
      <w:r w:rsidR="005826D3">
        <w:rPr>
          <w:rFonts w:ascii="Arial" w:hAnsi="Arial" w:cs="Arial"/>
          <w:sz w:val="22"/>
          <w:szCs w:val="22"/>
        </w:rPr>
        <w:t>1 and one</w:t>
      </w:r>
      <w:r w:rsidR="005826D3" w:rsidRPr="00905D40">
        <w:rPr>
          <w:rFonts w:ascii="Arial" w:hAnsi="Arial" w:cs="Arial"/>
          <w:sz w:val="22"/>
          <w:szCs w:val="22"/>
        </w:rPr>
        <w:t xml:space="preserve"> hour and 15 minutes </w:t>
      </w:r>
      <w:r w:rsidR="005826D3">
        <w:rPr>
          <w:rFonts w:ascii="Arial" w:hAnsi="Arial" w:cs="Arial"/>
          <w:sz w:val="22"/>
          <w:szCs w:val="22"/>
        </w:rPr>
        <w:t>in</w:t>
      </w:r>
      <w:r w:rsidR="00D619CA" w:rsidRPr="00905D40">
        <w:rPr>
          <w:rFonts w:ascii="Arial" w:hAnsi="Arial" w:cs="Arial"/>
          <w:sz w:val="22"/>
          <w:szCs w:val="22"/>
        </w:rPr>
        <w:t xml:space="preserve"> </w:t>
      </w:r>
      <w:r w:rsidR="00570147" w:rsidRPr="00905D40">
        <w:rPr>
          <w:rFonts w:ascii="Arial" w:hAnsi="Arial" w:cs="Arial"/>
          <w:sz w:val="22"/>
          <w:szCs w:val="22"/>
        </w:rPr>
        <w:t xml:space="preserve">Key Stage </w:t>
      </w:r>
      <w:r w:rsidR="005826D3">
        <w:rPr>
          <w:rFonts w:ascii="Arial" w:hAnsi="Arial" w:cs="Arial"/>
          <w:sz w:val="22"/>
          <w:szCs w:val="22"/>
        </w:rPr>
        <w:t>2.</w:t>
      </w:r>
      <w:r w:rsidR="00570147" w:rsidRPr="00905D40">
        <w:rPr>
          <w:rFonts w:ascii="Arial" w:hAnsi="Arial" w:cs="Arial"/>
          <w:sz w:val="22"/>
          <w:szCs w:val="22"/>
        </w:rPr>
        <w:t xml:space="preserve"> </w:t>
      </w:r>
    </w:p>
    <w:p w:rsidR="00E679B2" w:rsidRPr="00905D40" w:rsidRDefault="00B81C13" w:rsidP="005826D3">
      <w:pPr>
        <w:widowControl w:val="0"/>
        <w:spacing w:after="120"/>
        <w:rPr>
          <w:rFonts w:ascii="Arial" w:hAnsi="Arial" w:cs="Arial"/>
          <w:sz w:val="22"/>
          <w:szCs w:val="22"/>
        </w:rPr>
      </w:pPr>
      <w:r>
        <w:rPr>
          <w:rFonts w:ascii="Arial" w:hAnsi="Arial" w:cs="Arial"/>
          <w:sz w:val="22"/>
          <w:szCs w:val="22"/>
        </w:rPr>
        <w:t>We</w:t>
      </w:r>
      <w:r w:rsidR="003E3ADF">
        <w:rPr>
          <w:rFonts w:ascii="Arial" w:hAnsi="Arial" w:cs="Arial"/>
          <w:sz w:val="22"/>
          <w:szCs w:val="22"/>
        </w:rPr>
        <w:t xml:space="preserve"> </w:t>
      </w:r>
      <w:r w:rsidR="00570147" w:rsidRPr="00905D40">
        <w:rPr>
          <w:rFonts w:ascii="Arial" w:hAnsi="Arial" w:cs="Arial"/>
          <w:sz w:val="22"/>
          <w:szCs w:val="22"/>
        </w:rPr>
        <w:t>uses</w:t>
      </w:r>
      <w:r w:rsidR="00167863" w:rsidRPr="00905D40">
        <w:rPr>
          <w:rFonts w:ascii="Arial" w:hAnsi="Arial" w:cs="Arial"/>
          <w:sz w:val="22"/>
          <w:szCs w:val="22"/>
        </w:rPr>
        <w:t xml:space="preserve"> the </w:t>
      </w:r>
      <w:r w:rsidR="00A00B0F">
        <w:rPr>
          <w:rFonts w:ascii="Arial" w:hAnsi="Arial" w:cs="Arial"/>
          <w:sz w:val="22"/>
          <w:szCs w:val="22"/>
        </w:rPr>
        <w:t>Discovery R.E. scheme</w:t>
      </w:r>
      <w:r w:rsidR="003E3ADF">
        <w:rPr>
          <w:rFonts w:ascii="Arial" w:hAnsi="Arial" w:cs="Arial"/>
          <w:sz w:val="22"/>
          <w:szCs w:val="22"/>
        </w:rPr>
        <w:t xml:space="preserve"> with extra Christian </w:t>
      </w:r>
      <w:proofErr w:type="gramStart"/>
      <w:r w:rsidR="003E3ADF">
        <w:rPr>
          <w:rFonts w:ascii="Arial" w:hAnsi="Arial" w:cs="Arial"/>
          <w:sz w:val="22"/>
          <w:szCs w:val="22"/>
        </w:rPr>
        <w:t xml:space="preserve">units </w:t>
      </w:r>
      <w:r w:rsidR="00A00B0F">
        <w:rPr>
          <w:rFonts w:ascii="Arial" w:hAnsi="Arial" w:cs="Arial"/>
          <w:sz w:val="22"/>
          <w:szCs w:val="22"/>
        </w:rPr>
        <w:t xml:space="preserve"> to</w:t>
      </w:r>
      <w:proofErr w:type="gramEnd"/>
      <w:r w:rsidR="00A00B0F">
        <w:rPr>
          <w:rFonts w:ascii="Arial" w:hAnsi="Arial" w:cs="Arial"/>
          <w:sz w:val="22"/>
          <w:szCs w:val="22"/>
        </w:rPr>
        <w:t xml:space="preserve"> </w:t>
      </w:r>
      <w:r w:rsidR="003E3ADF">
        <w:rPr>
          <w:rFonts w:ascii="Arial" w:hAnsi="Arial" w:cs="Arial"/>
          <w:sz w:val="22"/>
          <w:szCs w:val="22"/>
        </w:rPr>
        <w:t>ensure full coverage</w:t>
      </w:r>
      <w:r w:rsidR="00A00B0F">
        <w:rPr>
          <w:rFonts w:ascii="Arial" w:hAnsi="Arial" w:cs="Arial"/>
          <w:sz w:val="22"/>
          <w:szCs w:val="22"/>
        </w:rPr>
        <w:t>.</w:t>
      </w:r>
      <w:r w:rsidR="00597579">
        <w:rPr>
          <w:rFonts w:ascii="Arial" w:hAnsi="Arial" w:cs="Arial"/>
          <w:sz w:val="22"/>
          <w:szCs w:val="22"/>
        </w:rPr>
        <w:t xml:space="preserve"> </w:t>
      </w:r>
      <w:proofErr w:type="gramStart"/>
      <w:r w:rsidR="00597579">
        <w:rPr>
          <w:rFonts w:ascii="Arial" w:hAnsi="Arial" w:cs="Arial"/>
          <w:sz w:val="22"/>
          <w:szCs w:val="22"/>
        </w:rPr>
        <w:t>( At</w:t>
      </w:r>
      <w:proofErr w:type="gramEnd"/>
      <w:r w:rsidR="00597579">
        <w:rPr>
          <w:rFonts w:ascii="Arial" w:hAnsi="Arial" w:cs="Arial"/>
          <w:sz w:val="22"/>
          <w:szCs w:val="22"/>
        </w:rPr>
        <w:t xml:space="preserve"> least 2/3 of teaching focusing on Christianity.)</w:t>
      </w:r>
      <w:r w:rsidR="00A00B0F">
        <w:rPr>
          <w:rFonts w:ascii="Arial" w:hAnsi="Arial" w:cs="Arial"/>
          <w:sz w:val="22"/>
          <w:szCs w:val="22"/>
        </w:rPr>
        <w:t xml:space="preserve"> </w:t>
      </w:r>
      <w:proofErr w:type="gramStart"/>
      <w:r w:rsidR="00D05245" w:rsidRPr="00905D40">
        <w:rPr>
          <w:rFonts w:ascii="Arial" w:hAnsi="Arial" w:cs="Arial"/>
          <w:sz w:val="22"/>
          <w:szCs w:val="22"/>
        </w:rPr>
        <w:t>A term</w:t>
      </w:r>
      <w:r w:rsidR="00D619CA" w:rsidRPr="00905D40">
        <w:rPr>
          <w:rFonts w:ascii="Arial" w:hAnsi="Arial" w:cs="Arial"/>
          <w:sz w:val="22"/>
          <w:szCs w:val="22"/>
        </w:rPr>
        <w:t>ly overview of themes</w:t>
      </w:r>
      <w:r w:rsidR="00D05245" w:rsidRPr="00905D40">
        <w:rPr>
          <w:rFonts w:ascii="Arial" w:hAnsi="Arial" w:cs="Arial"/>
          <w:sz w:val="22"/>
          <w:szCs w:val="22"/>
        </w:rPr>
        <w:t xml:space="preserve"> to be studied, as well as details of key resources are</w:t>
      </w:r>
      <w:proofErr w:type="gramEnd"/>
      <w:r w:rsidR="00D05245" w:rsidRPr="00905D40">
        <w:rPr>
          <w:rFonts w:ascii="Arial" w:hAnsi="Arial" w:cs="Arial"/>
          <w:sz w:val="22"/>
          <w:szCs w:val="22"/>
        </w:rPr>
        <w:t xml:space="preserve"> handed ou</w:t>
      </w:r>
      <w:r w:rsidR="00D619CA" w:rsidRPr="00905D40">
        <w:rPr>
          <w:rFonts w:ascii="Arial" w:hAnsi="Arial" w:cs="Arial"/>
          <w:sz w:val="22"/>
          <w:szCs w:val="22"/>
        </w:rPr>
        <w:t>t to teachers at the beginning</w:t>
      </w:r>
      <w:r w:rsidR="00D05245" w:rsidRPr="00905D40">
        <w:rPr>
          <w:rFonts w:ascii="Arial" w:hAnsi="Arial" w:cs="Arial"/>
          <w:sz w:val="22"/>
          <w:szCs w:val="22"/>
        </w:rPr>
        <w:t xml:space="preserve"> of each term by the R.E. Coordinator. </w:t>
      </w:r>
      <w:r w:rsidR="00570147" w:rsidRPr="00905D40">
        <w:rPr>
          <w:rFonts w:ascii="Arial" w:hAnsi="Arial" w:cs="Arial"/>
          <w:sz w:val="22"/>
          <w:szCs w:val="22"/>
        </w:rPr>
        <w:t>Planning for teaching and learn</w:t>
      </w:r>
      <w:r w:rsidR="00D05245" w:rsidRPr="00905D40">
        <w:rPr>
          <w:rFonts w:ascii="Arial" w:hAnsi="Arial" w:cs="Arial"/>
          <w:sz w:val="22"/>
          <w:szCs w:val="22"/>
        </w:rPr>
        <w:t>ing in R.E. is realised</w:t>
      </w:r>
      <w:r w:rsidR="004704A3" w:rsidRPr="00905D40">
        <w:rPr>
          <w:rFonts w:ascii="Arial" w:hAnsi="Arial" w:cs="Arial"/>
          <w:sz w:val="22"/>
          <w:szCs w:val="22"/>
        </w:rPr>
        <w:t xml:space="preserve"> in phase </w:t>
      </w:r>
      <w:r w:rsidR="00570147" w:rsidRPr="00905D40">
        <w:rPr>
          <w:rFonts w:ascii="Arial" w:hAnsi="Arial" w:cs="Arial"/>
          <w:sz w:val="22"/>
          <w:szCs w:val="22"/>
        </w:rPr>
        <w:t>group</w:t>
      </w:r>
      <w:r w:rsidR="00D05245" w:rsidRPr="00905D40">
        <w:rPr>
          <w:rFonts w:ascii="Arial" w:hAnsi="Arial" w:cs="Arial"/>
          <w:sz w:val="22"/>
          <w:szCs w:val="22"/>
        </w:rPr>
        <w:t>s</w:t>
      </w:r>
      <w:r w:rsidR="00570147" w:rsidRPr="00905D40">
        <w:rPr>
          <w:rFonts w:ascii="Arial" w:hAnsi="Arial" w:cs="Arial"/>
          <w:sz w:val="22"/>
          <w:szCs w:val="22"/>
        </w:rPr>
        <w:t xml:space="preserve">, as </w:t>
      </w:r>
      <w:r w:rsidR="00D05245" w:rsidRPr="00905D40">
        <w:rPr>
          <w:rFonts w:ascii="Arial" w:hAnsi="Arial" w:cs="Arial"/>
          <w:sz w:val="22"/>
          <w:szCs w:val="22"/>
        </w:rPr>
        <w:t xml:space="preserve">is the case </w:t>
      </w:r>
      <w:r w:rsidR="00570147" w:rsidRPr="00905D40">
        <w:rPr>
          <w:rFonts w:ascii="Arial" w:hAnsi="Arial" w:cs="Arial"/>
          <w:sz w:val="22"/>
          <w:szCs w:val="22"/>
        </w:rPr>
        <w:t>with the majority of our foundation subjects</w:t>
      </w:r>
      <w:r w:rsidR="00D05245" w:rsidRPr="00905D40">
        <w:rPr>
          <w:rFonts w:ascii="Arial" w:hAnsi="Arial" w:cs="Arial"/>
          <w:sz w:val="22"/>
          <w:szCs w:val="22"/>
        </w:rPr>
        <w:t>. Planning the teaching and learning in this way facilitates opportunities for teacher support</w:t>
      </w:r>
      <w:r w:rsidR="004704A3" w:rsidRPr="00905D40">
        <w:rPr>
          <w:rFonts w:ascii="Arial" w:hAnsi="Arial" w:cs="Arial"/>
          <w:sz w:val="22"/>
          <w:szCs w:val="22"/>
        </w:rPr>
        <w:t xml:space="preserve">, pooling of resources and </w:t>
      </w:r>
      <w:proofErr w:type="spellStart"/>
      <w:r w:rsidR="004704A3" w:rsidRPr="00905D40">
        <w:rPr>
          <w:rFonts w:ascii="Arial" w:hAnsi="Arial" w:cs="Arial"/>
          <w:sz w:val="22"/>
          <w:szCs w:val="22"/>
        </w:rPr>
        <w:t>desse</w:t>
      </w:r>
      <w:r w:rsidR="00D05245" w:rsidRPr="00905D40">
        <w:rPr>
          <w:rFonts w:ascii="Arial" w:hAnsi="Arial" w:cs="Arial"/>
          <w:sz w:val="22"/>
          <w:szCs w:val="22"/>
        </w:rPr>
        <w:t>minating</w:t>
      </w:r>
      <w:proofErr w:type="spellEnd"/>
      <w:r w:rsidR="00D05245" w:rsidRPr="00905D40">
        <w:rPr>
          <w:rFonts w:ascii="Arial" w:hAnsi="Arial" w:cs="Arial"/>
          <w:sz w:val="22"/>
          <w:szCs w:val="22"/>
        </w:rPr>
        <w:t xml:space="preserve"> good practice</w:t>
      </w:r>
      <w:r w:rsidR="00570147" w:rsidRPr="00905D40">
        <w:rPr>
          <w:rFonts w:ascii="Arial" w:hAnsi="Arial" w:cs="Arial"/>
          <w:sz w:val="22"/>
          <w:szCs w:val="22"/>
        </w:rPr>
        <w:t xml:space="preserve">. </w:t>
      </w:r>
    </w:p>
    <w:p w:rsidR="00BA6439" w:rsidRDefault="00BA6439" w:rsidP="005826D3">
      <w:pPr>
        <w:widowControl w:val="0"/>
        <w:spacing w:after="120"/>
        <w:rPr>
          <w:rFonts w:ascii="Arial" w:hAnsi="Arial" w:cs="Arial"/>
          <w:sz w:val="22"/>
          <w:szCs w:val="22"/>
        </w:rPr>
      </w:pPr>
      <w:r>
        <w:rPr>
          <w:rFonts w:ascii="Arial" w:hAnsi="Arial" w:cs="Arial"/>
          <w:sz w:val="22"/>
          <w:szCs w:val="22"/>
        </w:rPr>
        <w:t xml:space="preserve">Curricular visits to places of worship (church, mosque, synagogue, </w:t>
      </w:r>
      <w:proofErr w:type="spellStart"/>
      <w:r w:rsidR="0069323B">
        <w:rPr>
          <w:rFonts w:ascii="Arial" w:hAnsi="Arial" w:cs="Arial"/>
          <w:sz w:val="22"/>
          <w:szCs w:val="22"/>
        </w:rPr>
        <w:t>Gurdwara</w:t>
      </w:r>
      <w:proofErr w:type="spellEnd"/>
      <w:r w:rsidR="0069323B">
        <w:rPr>
          <w:rFonts w:ascii="Arial" w:hAnsi="Arial" w:cs="Arial"/>
          <w:sz w:val="22"/>
          <w:szCs w:val="22"/>
        </w:rPr>
        <w:t xml:space="preserve"> or other religious buildings </w:t>
      </w:r>
      <w:proofErr w:type="spellStart"/>
      <w:r w:rsidR="0069323B">
        <w:rPr>
          <w:rFonts w:ascii="Arial" w:hAnsi="Arial" w:cs="Arial"/>
          <w:sz w:val="22"/>
          <w:szCs w:val="22"/>
        </w:rPr>
        <w:t>e.g</w:t>
      </w:r>
      <w:proofErr w:type="spellEnd"/>
      <w:r w:rsidR="0069323B">
        <w:rPr>
          <w:rFonts w:ascii="Arial" w:hAnsi="Arial" w:cs="Arial"/>
          <w:sz w:val="22"/>
          <w:szCs w:val="22"/>
        </w:rPr>
        <w:t>, Buddhist Centre, etc.)</w:t>
      </w:r>
      <w:r>
        <w:rPr>
          <w:rFonts w:ascii="Arial" w:hAnsi="Arial" w:cs="Arial"/>
          <w:sz w:val="22"/>
          <w:szCs w:val="22"/>
        </w:rPr>
        <w:t xml:space="preserve"> are encouraged.</w:t>
      </w:r>
    </w:p>
    <w:p w:rsidR="00E679B2" w:rsidRPr="00905D40" w:rsidRDefault="00B81C13" w:rsidP="005826D3">
      <w:pPr>
        <w:widowControl w:val="0"/>
        <w:spacing w:after="120"/>
        <w:rPr>
          <w:rFonts w:ascii="Arial" w:hAnsi="Arial" w:cs="Arial"/>
          <w:sz w:val="22"/>
          <w:szCs w:val="22"/>
        </w:rPr>
      </w:pPr>
      <w:r>
        <w:rPr>
          <w:rFonts w:ascii="Arial" w:hAnsi="Arial" w:cs="Arial"/>
          <w:sz w:val="22"/>
          <w:szCs w:val="22"/>
        </w:rPr>
        <w:t>W</w:t>
      </w:r>
      <w:r w:rsidR="00D05245" w:rsidRPr="00905D40">
        <w:rPr>
          <w:rFonts w:ascii="Arial" w:hAnsi="Arial" w:cs="Arial"/>
          <w:sz w:val="22"/>
          <w:szCs w:val="22"/>
        </w:rPr>
        <w:t>e are try</w:t>
      </w:r>
      <w:r w:rsidR="000D181A" w:rsidRPr="00905D40">
        <w:rPr>
          <w:rFonts w:ascii="Arial" w:hAnsi="Arial" w:cs="Arial"/>
          <w:sz w:val="22"/>
          <w:szCs w:val="22"/>
        </w:rPr>
        <w:t>ing</w:t>
      </w:r>
      <w:r w:rsidR="00570147" w:rsidRPr="00905D40">
        <w:rPr>
          <w:rFonts w:ascii="Arial" w:hAnsi="Arial" w:cs="Arial"/>
          <w:sz w:val="22"/>
          <w:szCs w:val="22"/>
        </w:rPr>
        <w:t xml:space="preserve"> to </w:t>
      </w:r>
      <w:r w:rsidR="000D181A" w:rsidRPr="00905D40">
        <w:rPr>
          <w:rFonts w:ascii="Arial" w:hAnsi="Arial" w:cs="Arial"/>
          <w:sz w:val="22"/>
          <w:szCs w:val="22"/>
        </w:rPr>
        <w:t xml:space="preserve">develop </w:t>
      </w:r>
      <w:r w:rsidR="00570147" w:rsidRPr="00905D40">
        <w:rPr>
          <w:rFonts w:ascii="Arial" w:hAnsi="Arial" w:cs="Arial"/>
          <w:sz w:val="22"/>
          <w:szCs w:val="22"/>
        </w:rPr>
        <w:t xml:space="preserve">creative links between </w:t>
      </w:r>
      <w:r w:rsidR="00E679B2" w:rsidRPr="00905D40">
        <w:rPr>
          <w:rFonts w:ascii="Arial" w:hAnsi="Arial" w:cs="Arial"/>
          <w:sz w:val="22"/>
          <w:szCs w:val="22"/>
        </w:rPr>
        <w:t xml:space="preserve">R.E. </w:t>
      </w:r>
      <w:r w:rsidR="00D05245" w:rsidRPr="00905D40">
        <w:rPr>
          <w:rFonts w:ascii="Arial" w:hAnsi="Arial" w:cs="Arial"/>
          <w:sz w:val="22"/>
          <w:szCs w:val="22"/>
        </w:rPr>
        <w:t>and the wider curriculum</w:t>
      </w:r>
      <w:r w:rsidR="00570147" w:rsidRPr="00905D40">
        <w:rPr>
          <w:rFonts w:ascii="Arial" w:hAnsi="Arial" w:cs="Arial"/>
          <w:sz w:val="22"/>
          <w:szCs w:val="22"/>
        </w:rPr>
        <w:t>.</w:t>
      </w:r>
      <w:r w:rsidR="005A3956">
        <w:rPr>
          <w:rFonts w:ascii="Arial" w:hAnsi="Arial" w:cs="Arial"/>
          <w:sz w:val="22"/>
          <w:szCs w:val="22"/>
        </w:rPr>
        <w:t xml:space="preserve"> T</w:t>
      </w:r>
      <w:r w:rsidR="00570147" w:rsidRPr="00905D40">
        <w:rPr>
          <w:rFonts w:ascii="Arial" w:hAnsi="Arial" w:cs="Arial"/>
          <w:sz w:val="22"/>
          <w:szCs w:val="22"/>
        </w:rPr>
        <w:t>each</w:t>
      </w:r>
      <w:r w:rsidR="005A3956">
        <w:rPr>
          <w:rFonts w:ascii="Arial" w:hAnsi="Arial" w:cs="Arial"/>
          <w:sz w:val="22"/>
          <w:szCs w:val="22"/>
        </w:rPr>
        <w:t xml:space="preserve">ers are encouraged to seek out </w:t>
      </w:r>
      <w:r w:rsidR="00570147" w:rsidRPr="00905D40">
        <w:rPr>
          <w:rFonts w:ascii="Arial" w:hAnsi="Arial" w:cs="Arial"/>
          <w:sz w:val="22"/>
          <w:szCs w:val="22"/>
        </w:rPr>
        <w:t xml:space="preserve">creative opportunities </w:t>
      </w:r>
      <w:r w:rsidR="00593727" w:rsidRPr="00905D40">
        <w:rPr>
          <w:rFonts w:ascii="Arial" w:hAnsi="Arial" w:cs="Arial"/>
          <w:sz w:val="22"/>
          <w:szCs w:val="22"/>
        </w:rPr>
        <w:t>using</w:t>
      </w:r>
      <w:r w:rsidR="00E679B2" w:rsidRPr="00905D40">
        <w:rPr>
          <w:rFonts w:ascii="Arial" w:hAnsi="Arial" w:cs="Arial"/>
          <w:sz w:val="22"/>
          <w:szCs w:val="22"/>
        </w:rPr>
        <w:t xml:space="preserve"> a cross-curricular approach. </w:t>
      </w:r>
      <w:r w:rsidR="00570147" w:rsidRPr="00905D40">
        <w:rPr>
          <w:rFonts w:ascii="Arial" w:hAnsi="Arial" w:cs="Arial"/>
          <w:sz w:val="22"/>
          <w:szCs w:val="22"/>
        </w:rPr>
        <w:t>In planning, teachers are encouraged to include a variety of appr</w:t>
      </w:r>
      <w:r w:rsidR="00593727" w:rsidRPr="00905D40">
        <w:rPr>
          <w:rFonts w:ascii="Arial" w:hAnsi="Arial" w:cs="Arial"/>
          <w:sz w:val="22"/>
          <w:szCs w:val="22"/>
        </w:rPr>
        <w:t>oaches such as</w:t>
      </w:r>
      <w:r w:rsidR="00E679B2" w:rsidRPr="00905D40">
        <w:rPr>
          <w:rFonts w:ascii="Arial" w:hAnsi="Arial" w:cs="Arial"/>
          <w:sz w:val="22"/>
          <w:szCs w:val="22"/>
        </w:rPr>
        <w:t xml:space="preserve"> including dr</w:t>
      </w:r>
      <w:r w:rsidR="00593727" w:rsidRPr="00905D40">
        <w:rPr>
          <w:rFonts w:ascii="Arial" w:hAnsi="Arial" w:cs="Arial"/>
          <w:sz w:val="22"/>
          <w:szCs w:val="22"/>
        </w:rPr>
        <w:t xml:space="preserve">ama, whole class, </w:t>
      </w:r>
      <w:r w:rsidR="00640C50" w:rsidRPr="00905D40">
        <w:rPr>
          <w:rFonts w:ascii="Arial" w:hAnsi="Arial" w:cs="Arial"/>
          <w:sz w:val="22"/>
          <w:szCs w:val="22"/>
        </w:rPr>
        <w:t xml:space="preserve">group and </w:t>
      </w:r>
      <w:r w:rsidR="00593727" w:rsidRPr="00905D40">
        <w:rPr>
          <w:rFonts w:ascii="Arial" w:hAnsi="Arial" w:cs="Arial"/>
          <w:sz w:val="22"/>
          <w:szCs w:val="22"/>
        </w:rPr>
        <w:t>individual</w:t>
      </w:r>
      <w:r w:rsidR="00640C50" w:rsidRPr="00905D40">
        <w:rPr>
          <w:rFonts w:ascii="Arial" w:hAnsi="Arial" w:cs="Arial"/>
          <w:sz w:val="22"/>
          <w:szCs w:val="22"/>
        </w:rPr>
        <w:t xml:space="preserve"> activities</w:t>
      </w:r>
      <w:r w:rsidR="00593727" w:rsidRPr="00905D40">
        <w:rPr>
          <w:rFonts w:ascii="Arial" w:hAnsi="Arial" w:cs="Arial"/>
          <w:sz w:val="22"/>
          <w:szCs w:val="22"/>
        </w:rPr>
        <w:t xml:space="preserve">; a variety of groupings, as well as </w:t>
      </w:r>
      <w:r w:rsidR="000D181A" w:rsidRPr="00905D40">
        <w:rPr>
          <w:rFonts w:ascii="Arial" w:hAnsi="Arial" w:cs="Arial"/>
          <w:sz w:val="22"/>
          <w:szCs w:val="22"/>
        </w:rPr>
        <w:t xml:space="preserve">incorporating </w:t>
      </w:r>
      <w:r w:rsidR="00593727" w:rsidRPr="00905D40">
        <w:rPr>
          <w:rFonts w:ascii="Arial" w:hAnsi="Arial" w:cs="Arial"/>
          <w:sz w:val="22"/>
          <w:szCs w:val="22"/>
        </w:rPr>
        <w:t xml:space="preserve">planned visits and visitors. </w:t>
      </w:r>
    </w:p>
    <w:p w:rsidR="00E679B2" w:rsidRPr="00905D40" w:rsidRDefault="000D181A" w:rsidP="00D37D83">
      <w:pPr>
        <w:pStyle w:val="Heading2"/>
        <w:widowControl w:val="0"/>
        <w:spacing w:before="0"/>
        <w:rPr>
          <w:rFonts w:cs="Arial"/>
          <w:sz w:val="22"/>
          <w:szCs w:val="22"/>
        </w:rPr>
      </w:pPr>
      <w:r w:rsidRPr="00905D40">
        <w:rPr>
          <w:rFonts w:cs="Arial"/>
          <w:sz w:val="22"/>
          <w:szCs w:val="22"/>
        </w:rPr>
        <w:t xml:space="preserve">Management, </w:t>
      </w:r>
      <w:r w:rsidR="00E679B2" w:rsidRPr="00905D40">
        <w:rPr>
          <w:rFonts w:cs="Arial"/>
          <w:sz w:val="22"/>
          <w:szCs w:val="22"/>
        </w:rPr>
        <w:t>Monitoring and Assessment</w:t>
      </w:r>
      <w:r w:rsidRPr="00905D40">
        <w:rPr>
          <w:rFonts w:cs="Arial"/>
          <w:sz w:val="22"/>
          <w:szCs w:val="22"/>
        </w:rPr>
        <w:t xml:space="preserve"> of R.E</w:t>
      </w:r>
      <w:r w:rsidR="00E679B2" w:rsidRPr="00905D40">
        <w:rPr>
          <w:rFonts w:cs="Arial"/>
          <w:sz w:val="22"/>
          <w:szCs w:val="22"/>
        </w:rPr>
        <w:t>.</w:t>
      </w:r>
    </w:p>
    <w:p w:rsidR="00167863" w:rsidRPr="00905D40" w:rsidRDefault="00167863" w:rsidP="005826D3">
      <w:pPr>
        <w:widowControl w:val="0"/>
        <w:spacing w:after="120"/>
        <w:rPr>
          <w:rFonts w:ascii="Arial" w:hAnsi="Arial" w:cs="Arial"/>
          <w:sz w:val="22"/>
          <w:szCs w:val="22"/>
        </w:rPr>
      </w:pPr>
      <w:r w:rsidRPr="00905D40">
        <w:rPr>
          <w:rFonts w:ascii="Arial" w:hAnsi="Arial" w:cs="Arial"/>
          <w:sz w:val="22"/>
          <w:szCs w:val="22"/>
        </w:rPr>
        <w:t>Assessment of Religious Educat</w:t>
      </w:r>
      <w:r w:rsidR="006D1AB9" w:rsidRPr="00905D40">
        <w:rPr>
          <w:rFonts w:ascii="Arial" w:hAnsi="Arial" w:cs="Arial"/>
          <w:sz w:val="22"/>
          <w:szCs w:val="22"/>
        </w:rPr>
        <w:t>ion will take p</w:t>
      </w:r>
      <w:r w:rsidRPr="00905D40">
        <w:rPr>
          <w:rFonts w:ascii="Arial" w:hAnsi="Arial" w:cs="Arial"/>
          <w:sz w:val="22"/>
          <w:szCs w:val="22"/>
        </w:rPr>
        <w:t>lace in line with the Assessment</w:t>
      </w:r>
      <w:r w:rsidR="006D1AB9" w:rsidRPr="00905D40">
        <w:rPr>
          <w:rFonts w:ascii="Arial" w:hAnsi="Arial" w:cs="Arial"/>
          <w:sz w:val="22"/>
          <w:szCs w:val="22"/>
        </w:rPr>
        <w:t xml:space="preserve"> and M</w:t>
      </w:r>
      <w:r w:rsidR="00EA4978" w:rsidRPr="00905D40">
        <w:rPr>
          <w:rFonts w:ascii="Arial" w:hAnsi="Arial" w:cs="Arial"/>
          <w:sz w:val="22"/>
          <w:szCs w:val="22"/>
        </w:rPr>
        <w:t>arking</w:t>
      </w:r>
      <w:r w:rsidRPr="00905D40">
        <w:rPr>
          <w:rFonts w:ascii="Arial" w:hAnsi="Arial" w:cs="Arial"/>
          <w:sz w:val="22"/>
          <w:szCs w:val="22"/>
        </w:rPr>
        <w:t xml:space="preserve"> Policy with the same rigour as other subjects</w:t>
      </w:r>
      <w:r w:rsidR="000D181A" w:rsidRPr="00905D40">
        <w:rPr>
          <w:rFonts w:ascii="Arial" w:hAnsi="Arial" w:cs="Arial"/>
          <w:sz w:val="22"/>
          <w:szCs w:val="22"/>
        </w:rPr>
        <w:t>.</w:t>
      </w:r>
    </w:p>
    <w:p w:rsidR="00167863" w:rsidRPr="00905D40" w:rsidRDefault="00593727" w:rsidP="005826D3">
      <w:pPr>
        <w:widowControl w:val="0"/>
        <w:spacing w:after="120"/>
        <w:rPr>
          <w:rFonts w:ascii="Arial" w:hAnsi="Arial" w:cs="Arial"/>
          <w:sz w:val="22"/>
          <w:szCs w:val="22"/>
        </w:rPr>
      </w:pPr>
      <w:r w:rsidRPr="00905D40">
        <w:rPr>
          <w:rFonts w:ascii="Arial" w:hAnsi="Arial" w:cs="Arial"/>
          <w:b/>
          <w:sz w:val="22"/>
          <w:szCs w:val="22"/>
        </w:rPr>
        <w:t>Weekly</w:t>
      </w:r>
      <w:r w:rsidRPr="00905D40">
        <w:rPr>
          <w:rFonts w:ascii="Arial" w:hAnsi="Arial" w:cs="Arial"/>
          <w:sz w:val="22"/>
          <w:szCs w:val="22"/>
        </w:rPr>
        <w:t xml:space="preserve"> </w:t>
      </w:r>
      <w:proofErr w:type="spellStart"/>
      <w:r w:rsidRPr="00905D40">
        <w:rPr>
          <w:rFonts w:ascii="Arial" w:hAnsi="Arial" w:cs="Arial"/>
          <w:sz w:val="22"/>
          <w:szCs w:val="22"/>
        </w:rPr>
        <w:t>ongoing</w:t>
      </w:r>
      <w:proofErr w:type="spellEnd"/>
      <w:r w:rsidRPr="00905D40">
        <w:rPr>
          <w:rFonts w:ascii="Arial" w:hAnsi="Arial" w:cs="Arial"/>
          <w:sz w:val="22"/>
          <w:szCs w:val="22"/>
        </w:rPr>
        <w:t xml:space="preserve"> a</w:t>
      </w:r>
      <w:r w:rsidR="00167863" w:rsidRPr="00905D40">
        <w:rPr>
          <w:rFonts w:ascii="Arial" w:hAnsi="Arial" w:cs="Arial"/>
          <w:sz w:val="22"/>
          <w:szCs w:val="22"/>
        </w:rPr>
        <w:t>sse</w:t>
      </w:r>
      <w:r w:rsidR="000D181A" w:rsidRPr="00905D40">
        <w:rPr>
          <w:rFonts w:ascii="Arial" w:hAnsi="Arial" w:cs="Arial"/>
          <w:sz w:val="22"/>
          <w:szCs w:val="22"/>
        </w:rPr>
        <w:t xml:space="preserve">ssment </w:t>
      </w:r>
      <w:r w:rsidR="006D1AB9" w:rsidRPr="00905D40">
        <w:rPr>
          <w:rFonts w:ascii="Arial" w:hAnsi="Arial" w:cs="Arial"/>
          <w:sz w:val="22"/>
          <w:szCs w:val="22"/>
        </w:rPr>
        <w:t>or marking</w:t>
      </w:r>
      <w:r w:rsidR="000D181A" w:rsidRPr="00905D40">
        <w:rPr>
          <w:rFonts w:ascii="Arial" w:hAnsi="Arial" w:cs="Arial"/>
          <w:sz w:val="22"/>
          <w:szCs w:val="22"/>
        </w:rPr>
        <w:t xml:space="preserve"> will take place with </w:t>
      </w:r>
      <w:r w:rsidR="00167863" w:rsidRPr="00905D40">
        <w:rPr>
          <w:rFonts w:ascii="Arial" w:hAnsi="Arial" w:cs="Arial"/>
          <w:sz w:val="22"/>
          <w:szCs w:val="22"/>
        </w:rPr>
        <w:t>refer</w:t>
      </w:r>
      <w:r w:rsidRPr="00905D40">
        <w:rPr>
          <w:rFonts w:ascii="Arial" w:hAnsi="Arial" w:cs="Arial"/>
          <w:sz w:val="22"/>
          <w:szCs w:val="22"/>
        </w:rPr>
        <w:t>e</w:t>
      </w:r>
      <w:r w:rsidR="00167863" w:rsidRPr="00905D40">
        <w:rPr>
          <w:rFonts w:ascii="Arial" w:hAnsi="Arial" w:cs="Arial"/>
          <w:sz w:val="22"/>
          <w:szCs w:val="22"/>
        </w:rPr>
        <w:t>n</w:t>
      </w:r>
      <w:r w:rsidR="00EA4978" w:rsidRPr="00905D40">
        <w:rPr>
          <w:rFonts w:ascii="Arial" w:hAnsi="Arial" w:cs="Arial"/>
          <w:sz w:val="22"/>
          <w:szCs w:val="22"/>
        </w:rPr>
        <w:t>ce to the learning outcomes an</w:t>
      </w:r>
      <w:r w:rsidRPr="00905D40">
        <w:rPr>
          <w:rFonts w:ascii="Arial" w:hAnsi="Arial" w:cs="Arial"/>
          <w:sz w:val="22"/>
          <w:szCs w:val="22"/>
        </w:rPr>
        <w:t>d success criteria for each lesson.</w:t>
      </w:r>
    </w:p>
    <w:p w:rsidR="00640C50" w:rsidRPr="00905D40" w:rsidRDefault="000D181A" w:rsidP="005826D3">
      <w:pPr>
        <w:widowControl w:val="0"/>
        <w:spacing w:after="120"/>
        <w:rPr>
          <w:rFonts w:ascii="Arial" w:hAnsi="Arial" w:cs="Arial"/>
          <w:sz w:val="22"/>
          <w:szCs w:val="22"/>
        </w:rPr>
      </w:pPr>
      <w:r w:rsidRPr="00905D40">
        <w:rPr>
          <w:rFonts w:ascii="Arial" w:hAnsi="Arial" w:cs="Arial"/>
          <w:b/>
          <w:sz w:val="22"/>
          <w:szCs w:val="22"/>
        </w:rPr>
        <w:t>Weekly</w:t>
      </w:r>
      <w:r w:rsidR="00ED2C7C" w:rsidRPr="00905D40">
        <w:rPr>
          <w:rFonts w:ascii="Arial" w:hAnsi="Arial" w:cs="Arial"/>
          <w:sz w:val="22"/>
          <w:szCs w:val="22"/>
        </w:rPr>
        <w:t xml:space="preserve"> opportunities w</w:t>
      </w:r>
      <w:r w:rsidR="00640C50" w:rsidRPr="00905D40">
        <w:rPr>
          <w:rFonts w:ascii="Arial" w:hAnsi="Arial" w:cs="Arial"/>
          <w:sz w:val="22"/>
          <w:szCs w:val="22"/>
        </w:rPr>
        <w:t>ill be</w:t>
      </w:r>
      <w:r w:rsidR="006D1AB9" w:rsidRPr="00905D40">
        <w:rPr>
          <w:rFonts w:ascii="Arial" w:hAnsi="Arial" w:cs="Arial"/>
          <w:sz w:val="22"/>
          <w:szCs w:val="22"/>
        </w:rPr>
        <w:t xml:space="preserve"> given for pupils</w:t>
      </w:r>
      <w:r w:rsidRPr="00905D40">
        <w:rPr>
          <w:rFonts w:ascii="Arial" w:hAnsi="Arial" w:cs="Arial"/>
          <w:sz w:val="22"/>
          <w:szCs w:val="22"/>
        </w:rPr>
        <w:t xml:space="preserve"> to feedback on teachers </w:t>
      </w:r>
      <w:r w:rsidR="00640C50" w:rsidRPr="00905D40">
        <w:rPr>
          <w:rFonts w:ascii="Arial" w:hAnsi="Arial" w:cs="Arial"/>
          <w:sz w:val="22"/>
          <w:szCs w:val="22"/>
        </w:rPr>
        <w:t>comments at the beginning of each</w:t>
      </w:r>
      <w:r w:rsidRPr="00905D40">
        <w:rPr>
          <w:rFonts w:ascii="Arial" w:hAnsi="Arial" w:cs="Arial"/>
          <w:sz w:val="22"/>
          <w:szCs w:val="22"/>
        </w:rPr>
        <w:t xml:space="preserve"> R.E. lesson</w:t>
      </w:r>
      <w:r w:rsidR="006D1AB9" w:rsidRPr="00905D40">
        <w:rPr>
          <w:rFonts w:ascii="Arial" w:hAnsi="Arial" w:cs="Arial"/>
          <w:sz w:val="22"/>
          <w:szCs w:val="22"/>
        </w:rPr>
        <w:t>.</w:t>
      </w:r>
    </w:p>
    <w:p w:rsidR="00167863" w:rsidRPr="00905D40" w:rsidRDefault="00593727" w:rsidP="005826D3">
      <w:pPr>
        <w:widowControl w:val="0"/>
        <w:spacing w:after="120"/>
        <w:rPr>
          <w:rFonts w:ascii="Arial" w:hAnsi="Arial" w:cs="Arial"/>
          <w:sz w:val="22"/>
          <w:szCs w:val="22"/>
        </w:rPr>
      </w:pPr>
      <w:r w:rsidRPr="00905D40">
        <w:rPr>
          <w:rFonts w:ascii="Arial" w:hAnsi="Arial" w:cs="Arial"/>
          <w:b/>
          <w:sz w:val="22"/>
          <w:szCs w:val="22"/>
        </w:rPr>
        <w:t xml:space="preserve">Termly </w:t>
      </w:r>
      <w:r w:rsidR="00640C50" w:rsidRPr="00905D40">
        <w:rPr>
          <w:rFonts w:ascii="Arial" w:hAnsi="Arial" w:cs="Arial"/>
          <w:sz w:val="22"/>
          <w:szCs w:val="22"/>
        </w:rPr>
        <w:t>summative</w:t>
      </w:r>
      <w:r w:rsidRPr="00905D40">
        <w:rPr>
          <w:rFonts w:ascii="Arial" w:hAnsi="Arial" w:cs="Arial"/>
          <w:sz w:val="22"/>
          <w:szCs w:val="22"/>
        </w:rPr>
        <w:t xml:space="preserve"> assessment will take place at the end of each R.E. unit, where class teachers will </w:t>
      </w:r>
      <w:r w:rsidR="0010743C">
        <w:rPr>
          <w:rFonts w:ascii="Arial" w:hAnsi="Arial" w:cs="Arial"/>
          <w:sz w:val="22"/>
          <w:szCs w:val="22"/>
        </w:rPr>
        <w:t>assess</w:t>
      </w:r>
      <w:r w:rsidRPr="00905D40">
        <w:rPr>
          <w:rFonts w:ascii="Arial" w:hAnsi="Arial" w:cs="Arial"/>
          <w:sz w:val="22"/>
          <w:szCs w:val="22"/>
        </w:rPr>
        <w:t xml:space="preserve"> each pupil’s attainment </w:t>
      </w:r>
      <w:r w:rsidR="006D1AB9" w:rsidRPr="00905D40">
        <w:rPr>
          <w:rFonts w:ascii="Arial" w:hAnsi="Arial" w:cs="Arial"/>
          <w:sz w:val="22"/>
          <w:szCs w:val="22"/>
        </w:rPr>
        <w:t>on the R.E. Assessment Grid</w:t>
      </w:r>
      <w:r w:rsidRPr="00905D40">
        <w:rPr>
          <w:rFonts w:ascii="Arial" w:hAnsi="Arial" w:cs="Arial"/>
          <w:sz w:val="22"/>
          <w:szCs w:val="22"/>
        </w:rPr>
        <w:t>.</w:t>
      </w:r>
    </w:p>
    <w:p w:rsidR="00593727" w:rsidRPr="00905D40" w:rsidRDefault="00593727" w:rsidP="005826D3">
      <w:pPr>
        <w:widowControl w:val="0"/>
        <w:spacing w:after="120"/>
        <w:rPr>
          <w:rFonts w:ascii="Arial" w:hAnsi="Arial" w:cs="Arial"/>
          <w:sz w:val="22"/>
          <w:szCs w:val="22"/>
        </w:rPr>
      </w:pPr>
      <w:r w:rsidRPr="00905D40">
        <w:rPr>
          <w:rFonts w:ascii="Arial" w:hAnsi="Arial" w:cs="Arial"/>
          <w:b/>
          <w:sz w:val="22"/>
          <w:szCs w:val="22"/>
        </w:rPr>
        <w:t xml:space="preserve">Annual </w:t>
      </w:r>
      <w:r w:rsidR="00640C50" w:rsidRPr="00905D40">
        <w:rPr>
          <w:rFonts w:ascii="Arial" w:hAnsi="Arial" w:cs="Arial"/>
          <w:sz w:val="22"/>
          <w:szCs w:val="22"/>
        </w:rPr>
        <w:t>summative</w:t>
      </w:r>
      <w:r w:rsidRPr="00905D40">
        <w:rPr>
          <w:rFonts w:ascii="Arial" w:hAnsi="Arial" w:cs="Arial"/>
          <w:sz w:val="22"/>
          <w:szCs w:val="22"/>
        </w:rPr>
        <w:t xml:space="preserve"> assessment will take place at the end of the year, where class teachers will highlight pupils who have improved, stayed the same or declined in their learning in R.E.</w:t>
      </w:r>
    </w:p>
    <w:p w:rsidR="008F2551" w:rsidRPr="00905D40" w:rsidRDefault="008F2551" w:rsidP="005826D3">
      <w:pPr>
        <w:widowControl w:val="0"/>
        <w:spacing w:after="120"/>
        <w:rPr>
          <w:rFonts w:ascii="Arial" w:hAnsi="Arial" w:cs="Arial"/>
          <w:sz w:val="22"/>
          <w:szCs w:val="22"/>
        </w:rPr>
      </w:pPr>
      <w:r w:rsidRPr="00905D40">
        <w:rPr>
          <w:rFonts w:ascii="Arial" w:hAnsi="Arial" w:cs="Arial"/>
          <w:sz w:val="22"/>
          <w:szCs w:val="22"/>
        </w:rPr>
        <w:t>The R.E Coordinator</w:t>
      </w:r>
      <w:r w:rsidR="000E6140">
        <w:rPr>
          <w:rFonts w:ascii="Arial" w:hAnsi="Arial" w:cs="Arial"/>
          <w:sz w:val="22"/>
          <w:szCs w:val="22"/>
        </w:rPr>
        <w:t xml:space="preserve"> and </w:t>
      </w:r>
      <w:r w:rsidR="00640C50" w:rsidRPr="00905D40">
        <w:rPr>
          <w:rFonts w:ascii="Arial" w:hAnsi="Arial" w:cs="Arial"/>
          <w:sz w:val="22"/>
          <w:szCs w:val="22"/>
        </w:rPr>
        <w:t>SLT</w:t>
      </w:r>
      <w:r w:rsidRPr="00905D40">
        <w:rPr>
          <w:rFonts w:ascii="Arial" w:hAnsi="Arial" w:cs="Arial"/>
          <w:sz w:val="22"/>
          <w:szCs w:val="22"/>
        </w:rPr>
        <w:t xml:space="preserve"> monitor the teaching and learning of R.E. in the following ways:</w:t>
      </w:r>
    </w:p>
    <w:p w:rsidR="008F2551" w:rsidRPr="00905D40" w:rsidRDefault="008F2551" w:rsidP="005826D3">
      <w:pPr>
        <w:widowControl w:val="0"/>
        <w:numPr>
          <w:ilvl w:val="0"/>
          <w:numId w:val="2"/>
        </w:numPr>
        <w:spacing w:after="120"/>
        <w:rPr>
          <w:rFonts w:ascii="Arial" w:hAnsi="Arial" w:cs="Arial"/>
          <w:sz w:val="22"/>
          <w:szCs w:val="22"/>
        </w:rPr>
      </w:pPr>
      <w:r w:rsidRPr="00905D40">
        <w:rPr>
          <w:rFonts w:ascii="Arial" w:hAnsi="Arial" w:cs="Arial"/>
          <w:sz w:val="22"/>
          <w:szCs w:val="22"/>
        </w:rPr>
        <w:lastRenderedPageBreak/>
        <w:t>A termly book scrutiny session</w:t>
      </w:r>
      <w:r w:rsidR="00640C50" w:rsidRPr="00905D40">
        <w:rPr>
          <w:rFonts w:ascii="Arial" w:hAnsi="Arial" w:cs="Arial"/>
          <w:sz w:val="22"/>
          <w:szCs w:val="22"/>
        </w:rPr>
        <w:t>;</w:t>
      </w:r>
    </w:p>
    <w:p w:rsidR="008F2551" w:rsidRPr="00905D40" w:rsidRDefault="000E6140" w:rsidP="005826D3">
      <w:pPr>
        <w:widowControl w:val="0"/>
        <w:numPr>
          <w:ilvl w:val="0"/>
          <w:numId w:val="2"/>
        </w:numPr>
        <w:spacing w:after="120"/>
        <w:rPr>
          <w:rFonts w:ascii="Arial" w:hAnsi="Arial" w:cs="Arial"/>
          <w:sz w:val="22"/>
          <w:szCs w:val="22"/>
        </w:rPr>
      </w:pPr>
      <w:r>
        <w:rPr>
          <w:rFonts w:ascii="Arial" w:hAnsi="Arial" w:cs="Arial"/>
          <w:sz w:val="22"/>
          <w:szCs w:val="22"/>
        </w:rPr>
        <w:t>Learning walks</w:t>
      </w:r>
      <w:r w:rsidR="00640C50" w:rsidRPr="00905D40">
        <w:rPr>
          <w:rFonts w:ascii="Arial" w:hAnsi="Arial" w:cs="Arial"/>
          <w:sz w:val="22"/>
          <w:szCs w:val="22"/>
        </w:rPr>
        <w:t>;</w:t>
      </w:r>
    </w:p>
    <w:p w:rsidR="008F2551" w:rsidRPr="00905D40" w:rsidRDefault="008F2551" w:rsidP="005826D3">
      <w:pPr>
        <w:widowControl w:val="0"/>
        <w:numPr>
          <w:ilvl w:val="0"/>
          <w:numId w:val="2"/>
        </w:numPr>
        <w:spacing w:after="120"/>
        <w:rPr>
          <w:rFonts w:ascii="Arial" w:hAnsi="Arial" w:cs="Arial"/>
          <w:sz w:val="22"/>
          <w:szCs w:val="22"/>
        </w:rPr>
      </w:pPr>
      <w:r w:rsidRPr="00905D40">
        <w:rPr>
          <w:rFonts w:ascii="Arial" w:hAnsi="Arial" w:cs="Arial"/>
          <w:sz w:val="22"/>
          <w:szCs w:val="22"/>
        </w:rPr>
        <w:t>An annual pupil questionnaire</w:t>
      </w:r>
      <w:r w:rsidR="00640C50" w:rsidRPr="00905D40">
        <w:rPr>
          <w:rFonts w:ascii="Arial" w:hAnsi="Arial" w:cs="Arial"/>
          <w:sz w:val="22"/>
          <w:szCs w:val="22"/>
        </w:rPr>
        <w:t xml:space="preserve"> in the Summer Term</w:t>
      </w:r>
      <w:r w:rsidR="00EA4978" w:rsidRPr="00905D40">
        <w:rPr>
          <w:rFonts w:ascii="Arial" w:hAnsi="Arial" w:cs="Arial"/>
          <w:sz w:val="22"/>
          <w:szCs w:val="22"/>
        </w:rPr>
        <w:t xml:space="preserve"> </w:t>
      </w:r>
    </w:p>
    <w:p w:rsidR="00A7515C" w:rsidRDefault="008F2551" w:rsidP="005826D3">
      <w:pPr>
        <w:widowControl w:val="0"/>
        <w:spacing w:after="120"/>
        <w:rPr>
          <w:rFonts w:ascii="Arial" w:hAnsi="Arial" w:cs="Arial"/>
          <w:sz w:val="22"/>
          <w:szCs w:val="22"/>
        </w:rPr>
      </w:pPr>
      <w:r w:rsidRPr="00905D40">
        <w:rPr>
          <w:rFonts w:ascii="Arial" w:hAnsi="Arial" w:cs="Arial"/>
          <w:sz w:val="22"/>
          <w:szCs w:val="22"/>
        </w:rPr>
        <w:t>The R.E. coordinator</w:t>
      </w:r>
      <w:r w:rsidR="000E6140">
        <w:rPr>
          <w:rFonts w:ascii="Arial" w:hAnsi="Arial" w:cs="Arial"/>
          <w:sz w:val="22"/>
          <w:szCs w:val="22"/>
        </w:rPr>
        <w:t xml:space="preserve"> and </w:t>
      </w:r>
      <w:r w:rsidR="00640C50" w:rsidRPr="00905D40">
        <w:rPr>
          <w:rFonts w:ascii="Arial" w:hAnsi="Arial" w:cs="Arial"/>
          <w:sz w:val="22"/>
          <w:szCs w:val="22"/>
        </w:rPr>
        <w:t>SLT</w:t>
      </w:r>
      <w:r w:rsidRPr="00905D40">
        <w:rPr>
          <w:rFonts w:ascii="Arial" w:hAnsi="Arial" w:cs="Arial"/>
          <w:sz w:val="22"/>
          <w:szCs w:val="22"/>
        </w:rPr>
        <w:t xml:space="preserve"> will lead on the dissemination of good practice in R.E. through </w:t>
      </w:r>
      <w:r w:rsidR="00640C50" w:rsidRPr="00905D40">
        <w:rPr>
          <w:rFonts w:ascii="Arial" w:hAnsi="Arial" w:cs="Arial"/>
          <w:sz w:val="22"/>
          <w:szCs w:val="22"/>
        </w:rPr>
        <w:t xml:space="preserve">leading INSET, </w:t>
      </w:r>
      <w:r w:rsidRPr="00905D40">
        <w:rPr>
          <w:rFonts w:ascii="Arial" w:hAnsi="Arial" w:cs="Arial"/>
          <w:sz w:val="22"/>
          <w:szCs w:val="22"/>
        </w:rPr>
        <w:t>modelling sessions and co-teachi</w:t>
      </w:r>
      <w:r w:rsidR="00E04A9C" w:rsidRPr="00905D40">
        <w:rPr>
          <w:rFonts w:ascii="Arial" w:hAnsi="Arial" w:cs="Arial"/>
          <w:sz w:val="22"/>
          <w:szCs w:val="22"/>
        </w:rPr>
        <w:t xml:space="preserve">ng sessions. </w:t>
      </w:r>
    </w:p>
    <w:p w:rsidR="00052907" w:rsidRPr="00905D40" w:rsidRDefault="0060206F" w:rsidP="00D37D83">
      <w:pPr>
        <w:widowControl w:val="0"/>
        <w:rPr>
          <w:rFonts w:ascii="Arial" w:hAnsi="Arial" w:cs="Arial"/>
          <w:b/>
          <w:sz w:val="22"/>
          <w:szCs w:val="22"/>
        </w:rPr>
      </w:pPr>
      <w:proofErr w:type="gramStart"/>
      <w:r w:rsidRPr="00905D40">
        <w:rPr>
          <w:rFonts w:ascii="Arial" w:hAnsi="Arial" w:cs="Arial"/>
          <w:b/>
          <w:sz w:val="22"/>
          <w:szCs w:val="22"/>
        </w:rPr>
        <w:t>Recording of work in R.E.</w:t>
      </w:r>
      <w:proofErr w:type="gramEnd"/>
    </w:p>
    <w:p w:rsidR="0060206F" w:rsidRPr="00905D40" w:rsidRDefault="0060206F" w:rsidP="005826D3">
      <w:pPr>
        <w:widowControl w:val="0"/>
        <w:spacing w:after="120"/>
        <w:rPr>
          <w:rFonts w:ascii="Arial" w:hAnsi="Arial" w:cs="Arial"/>
          <w:sz w:val="22"/>
          <w:szCs w:val="22"/>
        </w:rPr>
      </w:pPr>
      <w:r w:rsidRPr="00905D40">
        <w:rPr>
          <w:rFonts w:ascii="Arial" w:hAnsi="Arial" w:cs="Arial"/>
          <w:sz w:val="22"/>
          <w:szCs w:val="22"/>
        </w:rPr>
        <w:t xml:space="preserve">R.E. recording will take place in a </w:t>
      </w:r>
      <w:r w:rsidR="009C65C1">
        <w:rPr>
          <w:rFonts w:ascii="Arial" w:hAnsi="Arial" w:cs="Arial"/>
          <w:sz w:val="22"/>
          <w:szCs w:val="22"/>
        </w:rPr>
        <w:t>dedicated</w:t>
      </w:r>
      <w:r w:rsidR="00640C50" w:rsidRPr="00905D40">
        <w:rPr>
          <w:rFonts w:ascii="Arial" w:hAnsi="Arial" w:cs="Arial"/>
          <w:sz w:val="22"/>
          <w:szCs w:val="22"/>
        </w:rPr>
        <w:t xml:space="preserve"> </w:t>
      </w:r>
      <w:r w:rsidRPr="00905D40">
        <w:rPr>
          <w:rFonts w:ascii="Arial" w:hAnsi="Arial" w:cs="Arial"/>
          <w:sz w:val="22"/>
          <w:szCs w:val="22"/>
        </w:rPr>
        <w:t xml:space="preserve">workbook </w:t>
      </w:r>
      <w:r w:rsidR="00597579">
        <w:rPr>
          <w:rFonts w:ascii="Arial" w:hAnsi="Arial" w:cs="Arial"/>
          <w:sz w:val="22"/>
          <w:szCs w:val="22"/>
        </w:rPr>
        <w:t>and should be of a high standard</w:t>
      </w:r>
      <w:r w:rsidR="009C65C1">
        <w:rPr>
          <w:rFonts w:ascii="Arial" w:hAnsi="Arial" w:cs="Arial"/>
          <w:sz w:val="22"/>
          <w:szCs w:val="22"/>
        </w:rPr>
        <w:t>,</w:t>
      </w:r>
      <w:r w:rsidR="00597579">
        <w:rPr>
          <w:rFonts w:ascii="Arial" w:hAnsi="Arial" w:cs="Arial"/>
          <w:sz w:val="22"/>
          <w:szCs w:val="22"/>
        </w:rPr>
        <w:t xml:space="preserve"> with the same expectations as for English and Maths.</w:t>
      </w:r>
      <w:r w:rsidRPr="00905D40">
        <w:rPr>
          <w:rFonts w:ascii="Arial" w:hAnsi="Arial" w:cs="Arial"/>
          <w:sz w:val="22"/>
          <w:szCs w:val="22"/>
        </w:rPr>
        <w:t xml:space="preserve"> Class teachers are expected to record children’s work in </w:t>
      </w:r>
      <w:proofErr w:type="spellStart"/>
      <w:r w:rsidRPr="00905D40">
        <w:rPr>
          <w:rFonts w:ascii="Arial" w:hAnsi="Arial" w:cs="Arial"/>
          <w:sz w:val="22"/>
          <w:szCs w:val="22"/>
        </w:rPr>
        <w:t>R.E.</w:t>
      </w:r>
      <w:r w:rsidR="00640C50" w:rsidRPr="00905D40">
        <w:rPr>
          <w:rFonts w:ascii="Arial" w:hAnsi="Arial" w:cs="Arial"/>
          <w:sz w:val="22"/>
          <w:szCs w:val="22"/>
        </w:rPr>
        <w:t>for</w:t>
      </w:r>
      <w:proofErr w:type="spellEnd"/>
      <w:r w:rsidR="00640C50" w:rsidRPr="00905D40">
        <w:rPr>
          <w:rFonts w:ascii="Arial" w:hAnsi="Arial" w:cs="Arial"/>
          <w:sz w:val="22"/>
          <w:szCs w:val="22"/>
        </w:rPr>
        <w:t xml:space="preserve"> each lesson: this will be done</w:t>
      </w:r>
      <w:r w:rsidRPr="00905D40">
        <w:rPr>
          <w:rFonts w:ascii="Arial" w:hAnsi="Arial" w:cs="Arial"/>
          <w:sz w:val="22"/>
          <w:szCs w:val="22"/>
        </w:rPr>
        <w:t xml:space="preserve"> in a range of ways:</w:t>
      </w:r>
    </w:p>
    <w:p w:rsidR="00157AA7" w:rsidRDefault="00157AA7" w:rsidP="005826D3">
      <w:pPr>
        <w:widowControl w:val="0"/>
        <w:numPr>
          <w:ilvl w:val="0"/>
          <w:numId w:val="4"/>
        </w:numPr>
        <w:spacing w:after="120"/>
        <w:rPr>
          <w:rFonts w:ascii="Arial" w:hAnsi="Arial" w:cs="Arial"/>
          <w:sz w:val="22"/>
          <w:szCs w:val="22"/>
        </w:rPr>
      </w:pPr>
      <w:r>
        <w:rPr>
          <w:rFonts w:ascii="Arial" w:hAnsi="Arial" w:cs="Arial"/>
          <w:sz w:val="22"/>
          <w:szCs w:val="22"/>
        </w:rPr>
        <w:t>Written or sketched work in workbooks</w:t>
      </w:r>
    </w:p>
    <w:p w:rsidR="00640C50" w:rsidRPr="00905D40" w:rsidRDefault="00640C50" w:rsidP="005826D3">
      <w:pPr>
        <w:widowControl w:val="0"/>
        <w:numPr>
          <w:ilvl w:val="0"/>
          <w:numId w:val="4"/>
        </w:numPr>
        <w:spacing w:after="120"/>
        <w:rPr>
          <w:rFonts w:ascii="Arial" w:hAnsi="Arial" w:cs="Arial"/>
          <w:sz w:val="22"/>
          <w:szCs w:val="22"/>
        </w:rPr>
      </w:pPr>
      <w:r w:rsidRPr="00905D40">
        <w:rPr>
          <w:rFonts w:ascii="Arial" w:hAnsi="Arial" w:cs="Arial"/>
          <w:sz w:val="22"/>
          <w:szCs w:val="22"/>
        </w:rPr>
        <w:t>Recording of learning in workbooks with the use of photography as evidence;</w:t>
      </w:r>
    </w:p>
    <w:p w:rsidR="0060206F" w:rsidRPr="00905D40" w:rsidRDefault="0060206F" w:rsidP="005826D3">
      <w:pPr>
        <w:widowControl w:val="0"/>
        <w:numPr>
          <w:ilvl w:val="0"/>
          <w:numId w:val="4"/>
        </w:numPr>
        <w:spacing w:after="120"/>
        <w:rPr>
          <w:rFonts w:ascii="Arial" w:hAnsi="Arial" w:cs="Arial"/>
          <w:sz w:val="22"/>
          <w:szCs w:val="22"/>
        </w:rPr>
      </w:pPr>
      <w:r w:rsidRPr="00905D40">
        <w:rPr>
          <w:rFonts w:ascii="Arial" w:hAnsi="Arial" w:cs="Arial"/>
          <w:sz w:val="22"/>
          <w:szCs w:val="22"/>
        </w:rPr>
        <w:t>A termly display which is closely linked to learning in R.E.</w:t>
      </w:r>
    </w:p>
    <w:p w:rsidR="0060206F" w:rsidRPr="00905D40" w:rsidRDefault="00CF2211" w:rsidP="00D37D83">
      <w:pPr>
        <w:widowControl w:val="0"/>
        <w:rPr>
          <w:rFonts w:ascii="Arial" w:hAnsi="Arial" w:cs="Arial"/>
          <w:b/>
          <w:sz w:val="22"/>
          <w:szCs w:val="22"/>
        </w:rPr>
      </w:pPr>
      <w:r>
        <w:rPr>
          <w:rFonts w:ascii="Arial" w:hAnsi="Arial" w:cs="Arial"/>
          <w:b/>
          <w:sz w:val="22"/>
          <w:szCs w:val="22"/>
        </w:rPr>
        <w:t>R</w:t>
      </w:r>
      <w:r w:rsidR="00052907" w:rsidRPr="00905D40">
        <w:rPr>
          <w:rFonts w:ascii="Arial" w:hAnsi="Arial" w:cs="Arial"/>
          <w:b/>
          <w:sz w:val="22"/>
          <w:szCs w:val="22"/>
        </w:rPr>
        <w:t>ecording a practical</w:t>
      </w:r>
      <w:r w:rsidR="0060206F" w:rsidRPr="00905D40">
        <w:rPr>
          <w:rFonts w:ascii="Arial" w:hAnsi="Arial" w:cs="Arial"/>
          <w:b/>
          <w:sz w:val="22"/>
          <w:szCs w:val="22"/>
        </w:rPr>
        <w:t xml:space="preserve"> session</w:t>
      </w:r>
    </w:p>
    <w:p w:rsidR="0060206F" w:rsidRPr="00905D40" w:rsidRDefault="0060206F" w:rsidP="005826D3">
      <w:pPr>
        <w:widowControl w:val="0"/>
        <w:spacing w:after="120"/>
        <w:rPr>
          <w:rFonts w:ascii="Arial" w:hAnsi="Arial" w:cs="Arial"/>
          <w:sz w:val="22"/>
          <w:szCs w:val="22"/>
        </w:rPr>
      </w:pPr>
      <w:r w:rsidRPr="00905D40">
        <w:rPr>
          <w:rFonts w:ascii="Arial" w:hAnsi="Arial" w:cs="Arial"/>
          <w:sz w:val="22"/>
          <w:szCs w:val="22"/>
        </w:rPr>
        <w:t xml:space="preserve">At times children may not be given an opportunity to comment on their learning in a session due </w:t>
      </w:r>
      <w:r w:rsidR="00640C50" w:rsidRPr="00905D40">
        <w:rPr>
          <w:rFonts w:ascii="Arial" w:hAnsi="Arial" w:cs="Arial"/>
          <w:sz w:val="22"/>
          <w:szCs w:val="22"/>
        </w:rPr>
        <w:t>to the practical nature of the</w:t>
      </w:r>
      <w:r w:rsidRPr="00905D40">
        <w:rPr>
          <w:rFonts w:ascii="Arial" w:hAnsi="Arial" w:cs="Arial"/>
          <w:sz w:val="22"/>
          <w:szCs w:val="22"/>
        </w:rPr>
        <w:t xml:space="preserve"> lesson. In this case, there will be an expectation that </w:t>
      </w:r>
      <w:r w:rsidR="00CF2211">
        <w:rPr>
          <w:rFonts w:ascii="Arial" w:hAnsi="Arial" w:cs="Arial"/>
          <w:sz w:val="22"/>
          <w:szCs w:val="22"/>
        </w:rPr>
        <w:t>the date &amp; LI will be entered into each child’s book with an outline of the activity. Children in KS2 will be expected to add a few lines of writing to reflect on their experience, preferably at the end of the lesson or if unavoidable, at the start of the next session at the latest.</w:t>
      </w:r>
    </w:p>
    <w:p w:rsidR="00505038" w:rsidRPr="00905D40" w:rsidRDefault="00505038" w:rsidP="00D37D83">
      <w:pPr>
        <w:pStyle w:val="Heading2"/>
        <w:widowControl w:val="0"/>
        <w:spacing w:before="0"/>
        <w:rPr>
          <w:rFonts w:cs="Arial"/>
          <w:sz w:val="22"/>
          <w:szCs w:val="22"/>
        </w:rPr>
      </w:pPr>
      <w:r w:rsidRPr="00905D40">
        <w:rPr>
          <w:rFonts w:cs="Arial"/>
          <w:sz w:val="22"/>
          <w:szCs w:val="22"/>
        </w:rPr>
        <w:t>Classroom/ Timetable Organisation</w:t>
      </w:r>
    </w:p>
    <w:p w:rsidR="00505038" w:rsidRPr="00905D40" w:rsidRDefault="00505038" w:rsidP="005826D3">
      <w:pPr>
        <w:widowControl w:val="0"/>
        <w:spacing w:after="120"/>
        <w:rPr>
          <w:rFonts w:ascii="Arial" w:hAnsi="Arial" w:cs="Arial"/>
          <w:sz w:val="22"/>
          <w:szCs w:val="22"/>
        </w:rPr>
      </w:pPr>
      <w:r w:rsidRPr="00905D40">
        <w:rPr>
          <w:rFonts w:ascii="Arial" w:hAnsi="Arial" w:cs="Arial"/>
          <w:sz w:val="22"/>
          <w:szCs w:val="22"/>
        </w:rPr>
        <w:t>It must be remembered th</w:t>
      </w:r>
      <w:r w:rsidR="00ED2C7C" w:rsidRPr="00905D40">
        <w:rPr>
          <w:rFonts w:ascii="Arial" w:hAnsi="Arial" w:cs="Arial"/>
          <w:sz w:val="22"/>
          <w:szCs w:val="22"/>
        </w:rPr>
        <w:t>at R.E.</w:t>
      </w:r>
      <w:r w:rsidRPr="00905D40">
        <w:rPr>
          <w:rFonts w:ascii="Arial" w:hAnsi="Arial" w:cs="Arial"/>
          <w:sz w:val="22"/>
          <w:szCs w:val="22"/>
        </w:rPr>
        <w:t xml:space="preserve"> is intrinsic to the whole school curriculum and as such is n</w:t>
      </w:r>
      <w:r w:rsidR="00BA6439">
        <w:rPr>
          <w:rFonts w:ascii="Arial" w:hAnsi="Arial" w:cs="Arial"/>
          <w:sz w:val="22"/>
          <w:szCs w:val="22"/>
        </w:rPr>
        <w:t>ot easily “slotted in”. Teacher</w:t>
      </w:r>
      <w:r w:rsidRPr="00905D40">
        <w:rPr>
          <w:rFonts w:ascii="Arial" w:hAnsi="Arial" w:cs="Arial"/>
          <w:sz w:val="22"/>
          <w:szCs w:val="22"/>
        </w:rPr>
        <w:t>s should consider w</w:t>
      </w:r>
      <w:r w:rsidR="00E04A9C" w:rsidRPr="00905D40">
        <w:rPr>
          <w:rFonts w:ascii="Arial" w:hAnsi="Arial" w:cs="Arial"/>
          <w:sz w:val="22"/>
          <w:szCs w:val="22"/>
        </w:rPr>
        <w:t>hen in the day they timetable</w:t>
      </w:r>
      <w:r w:rsidRPr="00905D40">
        <w:rPr>
          <w:rFonts w:ascii="Arial" w:hAnsi="Arial" w:cs="Arial"/>
          <w:sz w:val="22"/>
          <w:szCs w:val="22"/>
        </w:rPr>
        <w:t xml:space="preserve"> R.E. sessions, and how they plan their lessons, ensuring that there is time for pausing, reflection and for the children to learn </w:t>
      </w:r>
      <w:r w:rsidR="00640C50" w:rsidRPr="00905D40">
        <w:rPr>
          <w:rFonts w:ascii="Arial" w:hAnsi="Arial" w:cs="Arial"/>
          <w:sz w:val="22"/>
          <w:szCs w:val="22"/>
        </w:rPr>
        <w:t xml:space="preserve">from R.E. and develop an </w:t>
      </w:r>
      <w:r w:rsidRPr="00905D40">
        <w:rPr>
          <w:rFonts w:ascii="Arial" w:hAnsi="Arial" w:cs="Arial"/>
          <w:sz w:val="22"/>
          <w:szCs w:val="22"/>
        </w:rPr>
        <w:t>understanding about their own spirituality.</w:t>
      </w:r>
    </w:p>
    <w:p w:rsidR="00505038" w:rsidRPr="00905D40" w:rsidRDefault="00505038" w:rsidP="005826D3">
      <w:pPr>
        <w:widowControl w:val="0"/>
        <w:spacing w:after="120"/>
        <w:rPr>
          <w:rFonts w:ascii="Arial" w:hAnsi="Arial" w:cs="Arial"/>
          <w:sz w:val="22"/>
          <w:szCs w:val="22"/>
        </w:rPr>
      </w:pPr>
      <w:r w:rsidRPr="00905D40">
        <w:rPr>
          <w:rFonts w:ascii="Arial" w:hAnsi="Arial" w:cs="Arial"/>
          <w:sz w:val="22"/>
          <w:szCs w:val="22"/>
        </w:rPr>
        <w:t>There is a Reflection Area in each room, with a class prayer book, as well as selection of bibles. It is expected that this sacred area should be updated at least twice a year to reflect the topics and themes being covered by the children.</w:t>
      </w:r>
    </w:p>
    <w:p w:rsidR="008F2551" w:rsidRPr="00905D40" w:rsidRDefault="008F2551" w:rsidP="00D37D83">
      <w:pPr>
        <w:widowControl w:val="0"/>
        <w:rPr>
          <w:rFonts w:ascii="Arial" w:hAnsi="Arial" w:cs="Arial"/>
          <w:b/>
          <w:sz w:val="22"/>
          <w:szCs w:val="22"/>
        </w:rPr>
      </w:pPr>
      <w:r w:rsidRPr="00905D40">
        <w:rPr>
          <w:rFonts w:ascii="Arial" w:hAnsi="Arial" w:cs="Arial"/>
          <w:b/>
          <w:sz w:val="22"/>
          <w:szCs w:val="22"/>
        </w:rPr>
        <w:t>Prayers</w:t>
      </w:r>
    </w:p>
    <w:p w:rsidR="008F2551" w:rsidRPr="00905D40" w:rsidRDefault="008F2551" w:rsidP="005826D3">
      <w:pPr>
        <w:widowControl w:val="0"/>
        <w:spacing w:after="120"/>
        <w:rPr>
          <w:rFonts w:ascii="Arial" w:hAnsi="Arial" w:cs="Arial"/>
          <w:sz w:val="22"/>
          <w:szCs w:val="22"/>
        </w:rPr>
      </w:pPr>
      <w:r w:rsidRPr="00905D40">
        <w:rPr>
          <w:rFonts w:ascii="Arial" w:hAnsi="Arial" w:cs="Arial"/>
          <w:sz w:val="22"/>
          <w:szCs w:val="22"/>
        </w:rPr>
        <w:t>As Church of England School</w:t>
      </w:r>
      <w:r w:rsidR="00ED0A69">
        <w:rPr>
          <w:rFonts w:ascii="Arial" w:hAnsi="Arial" w:cs="Arial"/>
          <w:sz w:val="22"/>
          <w:szCs w:val="22"/>
        </w:rPr>
        <w:t>s</w:t>
      </w:r>
      <w:r w:rsidRPr="00905D40">
        <w:rPr>
          <w:rFonts w:ascii="Arial" w:hAnsi="Arial" w:cs="Arial"/>
          <w:sz w:val="22"/>
          <w:szCs w:val="22"/>
        </w:rPr>
        <w:t>, it is expected that a</w:t>
      </w:r>
      <w:r w:rsidR="00E04A9C" w:rsidRPr="00905D40">
        <w:rPr>
          <w:rFonts w:ascii="Arial" w:hAnsi="Arial" w:cs="Arial"/>
          <w:sz w:val="22"/>
          <w:szCs w:val="22"/>
        </w:rPr>
        <w:t>ll morning sessions end with a Lunchtime G</w:t>
      </w:r>
      <w:r w:rsidRPr="00905D40">
        <w:rPr>
          <w:rFonts w:ascii="Arial" w:hAnsi="Arial" w:cs="Arial"/>
          <w:sz w:val="22"/>
          <w:szCs w:val="22"/>
        </w:rPr>
        <w:t xml:space="preserve">race. There are a range of graces in each classroom, and the R.E. Coordinator will </w:t>
      </w:r>
      <w:r w:rsidR="00ED2C7C" w:rsidRPr="00905D40">
        <w:rPr>
          <w:rFonts w:ascii="Arial" w:hAnsi="Arial" w:cs="Arial"/>
          <w:sz w:val="22"/>
          <w:szCs w:val="22"/>
        </w:rPr>
        <w:t>ensure that new ones are handed</w:t>
      </w:r>
      <w:r w:rsidRPr="00905D40">
        <w:rPr>
          <w:rFonts w:ascii="Arial" w:hAnsi="Arial" w:cs="Arial"/>
          <w:sz w:val="22"/>
          <w:szCs w:val="22"/>
        </w:rPr>
        <w:t xml:space="preserve"> out at the beginning of the academic year. It is expected that children between Year</w:t>
      </w:r>
      <w:r w:rsidR="00E04A9C" w:rsidRPr="00905D40">
        <w:rPr>
          <w:rFonts w:ascii="Arial" w:hAnsi="Arial" w:cs="Arial"/>
          <w:sz w:val="22"/>
          <w:szCs w:val="22"/>
        </w:rPr>
        <w:t>s</w:t>
      </w:r>
      <w:r w:rsidRPr="00905D40">
        <w:rPr>
          <w:rFonts w:ascii="Arial" w:hAnsi="Arial" w:cs="Arial"/>
          <w:sz w:val="22"/>
          <w:szCs w:val="22"/>
        </w:rPr>
        <w:t xml:space="preserve"> 1-5 take tur</w:t>
      </w:r>
      <w:r w:rsidR="00E04A9C" w:rsidRPr="00905D40">
        <w:rPr>
          <w:rFonts w:ascii="Arial" w:hAnsi="Arial" w:cs="Arial"/>
          <w:sz w:val="22"/>
          <w:szCs w:val="22"/>
        </w:rPr>
        <w:t>ns each day to read one of the G</w:t>
      </w:r>
      <w:r w:rsidRPr="00905D40">
        <w:rPr>
          <w:rFonts w:ascii="Arial" w:hAnsi="Arial" w:cs="Arial"/>
          <w:sz w:val="22"/>
          <w:szCs w:val="22"/>
        </w:rPr>
        <w:t>race</w:t>
      </w:r>
      <w:r w:rsidR="00E04A9C" w:rsidRPr="00905D40">
        <w:rPr>
          <w:rFonts w:ascii="Arial" w:hAnsi="Arial" w:cs="Arial"/>
          <w:sz w:val="22"/>
          <w:szCs w:val="22"/>
        </w:rPr>
        <w:t>s</w:t>
      </w:r>
      <w:r w:rsidRPr="00905D40">
        <w:rPr>
          <w:rFonts w:ascii="Arial" w:hAnsi="Arial" w:cs="Arial"/>
          <w:sz w:val="22"/>
          <w:szCs w:val="22"/>
        </w:rPr>
        <w:t xml:space="preserve"> </w:t>
      </w:r>
      <w:r w:rsidR="000D181A" w:rsidRPr="00905D40">
        <w:rPr>
          <w:rFonts w:ascii="Arial" w:hAnsi="Arial" w:cs="Arial"/>
          <w:sz w:val="22"/>
          <w:szCs w:val="22"/>
        </w:rPr>
        <w:t xml:space="preserve">selected by the </w:t>
      </w:r>
      <w:proofErr w:type="spellStart"/>
      <w:r w:rsidR="000D181A" w:rsidRPr="00905D40">
        <w:rPr>
          <w:rFonts w:ascii="Arial" w:hAnsi="Arial" w:cs="Arial"/>
          <w:sz w:val="22"/>
          <w:szCs w:val="22"/>
        </w:rPr>
        <w:t>classteacher</w:t>
      </w:r>
      <w:proofErr w:type="spellEnd"/>
      <w:r w:rsidR="000D181A" w:rsidRPr="00905D40">
        <w:rPr>
          <w:rFonts w:ascii="Arial" w:hAnsi="Arial" w:cs="Arial"/>
          <w:sz w:val="22"/>
          <w:szCs w:val="22"/>
        </w:rPr>
        <w:t>. In</w:t>
      </w:r>
      <w:r w:rsidRPr="00905D40">
        <w:rPr>
          <w:rFonts w:ascii="Arial" w:hAnsi="Arial" w:cs="Arial"/>
          <w:sz w:val="22"/>
          <w:szCs w:val="22"/>
        </w:rPr>
        <w:t xml:space="preserve"> Year 6, it is expected that pupils write their own graces and are </w:t>
      </w:r>
      <w:proofErr w:type="spellStart"/>
      <w:r w:rsidRPr="00905D40">
        <w:rPr>
          <w:rFonts w:ascii="Arial" w:hAnsi="Arial" w:cs="Arial"/>
          <w:sz w:val="22"/>
          <w:szCs w:val="22"/>
        </w:rPr>
        <w:t>readiliy</w:t>
      </w:r>
      <w:proofErr w:type="spellEnd"/>
      <w:r w:rsidRPr="00905D40">
        <w:rPr>
          <w:rFonts w:ascii="Arial" w:hAnsi="Arial" w:cs="Arial"/>
          <w:sz w:val="22"/>
          <w:szCs w:val="22"/>
        </w:rPr>
        <w:t xml:space="preserve"> able to share these with the rest of the class.</w:t>
      </w:r>
    </w:p>
    <w:p w:rsidR="00E679B2" w:rsidRPr="00905D40" w:rsidRDefault="008F2551" w:rsidP="005826D3">
      <w:pPr>
        <w:widowControl w:val="0"/>
        <w:spacing w:after="120"/>
        <w:rPr>
          <w:rFonts w:ascii="Arial" w:hAnsi="Arial" w:cs="Arial"/>
          <w:sz w:val="22"/>
          <w:szCs w:val="22"/>
        </w:rPr>
      </w:pPr>
      <w:r w:rsidRPr="00905D40">
        <w:rPr>
          <w:rFonts w:ascii="Arial" w:hAnsi="Arial" w:cs="Arial"/>
          <w:sz w:val="22"/>
          <w:szCs w:val="22"/>
        </w:rPr>
        <w:t>In some classes, the ending of the day is marked with a prayer. At present, this is an optional prayer, and class</w:t>
      </w:r>
      <w:r w:rsidR="00E04A9C" w:rsidRPr="00905D40">
        <w:rPr>
          <w:rFonts w:ascii="Arial" w:hAnsi="Arial" w:cs="Arial"/>
          <w:sz w:val="22"/>
          <w:szCs w:val="22"/>
        </w:rPr>
        <w:t>es</w:t>
      </w:r>
      <w:r w:rsidRPr="00905D40">
        <w:rPr>
          <w:rFonts w:ascii="Arial" w:hAnsi="Arial" w:cs="Arial"/>
          <w:sz w:val="22"/>
          <w:szCs w:val="22"/>
        </w:rPr>
        <w:t xml:space="preserve"> may choose to </w:t>
      </w:r>
      <w:r w:rsidR="0060206F" w:rsidRPr="00905D40">
        <w:rPr>
          <w:rFonts w:ascii="Arial" w:hAnsi="Arial" w:cs="Arial"/>
          <w:sz w:val="22"/>
          <w:szCs w:val="22"/>
        </w:rPr>
        <w:t xml:space="preserve">share a prayer at </w:t>
      </w:r>
      <w:proofErr w:type="gramStart"/>
      <w:r w:rsidR="0060206F" w:rsidRPr="00905D40">
        <w:rPr>
          <w:rFonts w:ascii="Arial" w:hAnsi="Arial" w:cs="Arial"/>
          <w:sz w:val="22"/>
          <w:szCs w:val="22"/>
        </w:rPr>
        <w:t>this  point</w:t>
      </w:r>
      <w:proofErr w:type="gramEnd"/>
      <w:r w:rsidR="0060206F" w:rsidRPr="00905D40">
        <w:rPr>
          <w:rFonts w:ascii="Arial" w:hAnsi="Arial" w:cs="Arial"/>
          <w:sz w:val="22"/>
          <w:szCs w:val="22"/>
        </w:rPr>
        <w:t xml:space="preserve"> in the day</w:t>
      </w:r>
      <w:r w:rsidR="00D619CA" w:rsidRPr="00905D40">
        <w:rPr>
          <w:rFonts w:ascii="Arial" w:hAnsi="Arial" w:cs="Arial"/>
          <w:sz w:val="22"/>
          <w:szCs w:val="22"/>
        </w:rPr>
        <w:t>.</w:t>
      </w:r>
    </w:p>
    <w:p w:rsidR="00E679B2" w:rsidRPr="00905D40" w:rsidRDefault="0060206F" w:rsidP="005826D3">
      <w:pPr>
        <w:widowControl w:val="0"/>
        <w:spacing w:after="120"/>
        <w:rPr>
          <w:rFonts w:ascii="Arial" w:hAnsi="Arial" w:cs="Arial"/>
          <w:sz w:val="22"/>
          <w:szCs w:val="22"/>
        </w:rPr>
      </w:pPr>
      <w:r w:rsidRPr="00905D40">
        <w:rPr>
          <w:rFonts w:ascii="Arial" w:hAnsi="Arial" w:cs="Arial"/>
          <w:sz w:val="22"/>
          <w:szCs w:val="22"/>
        </w:rPr>
        <w:t xml:space="preserve">It is expected that each class group has their own book of prayers which is built up over time, </w:t>
      </w:r>
      <w:r w:rsidR="000D181A" w:rsidRPr="00905D40">
        <w:rPr>
          <w:rFonts w:ascii="Arial" w:hAnsi="Arial" w:cs="Arial"/>
          <w:sz w:val="22"/>
          <w:szCs w:val="22"/>
        </w:rPr>
        <w:t>for the children to refer to</w:t>
      </w:r>
      <w:r w:rsidRPr="00905D40">
        <w:rPr>
          <w:rFonts w:ascii="Arial" w:hAnsi="Arial" w:cs="Arial"/>
          <w:sz w:val="22"/>
          <w:szCs w:val="22"/>
        </w:rPr>
        <w:t>. This book of prayers should be placed in the Class Reflection Area.</w:t>
      </w:r>
    </w:p>
    <w:p w:rsidR="00E679B2" w:rsidRPr="00905D40" w:rsidRDefault="00E679B2" w:rsidP="00824B28">
      <w:pPr>
        <w:pStyle w:val="Heading2"/>
        <w:widowControl w:val="0"/>
        <w:spacing w:before="0"/>
        <w:rPr>
          <w:rFonts w:cs="Arial"/>
          <w:sz w:val="22"/>
          <w:szCs w:val="22"/>
        </w:rPr>
      </w:pPr>
      <w:r w:rsidRPr="00905D40">
        <w:rPr>
          <w:rFonts w:cs="Arial"/>
          <w:sz w:val="22"/>
          <w:szCs w:val="22"/>
        </w:rPr>
        <w:t>Resources</w:t>
      </w:r>
    </w:p>
    <w:tbl>
      <w:tblPr>
        <w:tblpPr w:leftFromText="180" w:rightFromText="180" w:vertAnchor="text" w:horzAnchor="margin" w:tblpXSpec="center" w:tblpY="994"/>
        <w:tblW w:w="0" w:type="auto"/>
        <w:tblLayout w:type="fixed"/>
        <w:tblLook w:val="0000" w:firstRow="0" w:lastRow="0" w:firstColumn="0" w:lastColumn="0" w:noHBand="0" w:noVBand="0"/>
      </w:tblPr>
      <w:tblGrid>
        <w:gridCol w:w="3444"/>
        <w:gridCol w:w="4319"/>
      </w:tblGrid>
      <w:tr w:rsidR="00D37D83" w:rsidRPr="00E213CD" w:rsidTr="00D37D83">
        <w:trPr>
          <w:trHeight w:val="416"/>
        </w:trPr>
        <w:tc>
          <w:tcPr>
            <w:tcW w:w="3444" w:type="dxa"/>
            <w:tcBorders>
              <w:top w:val="single" w:sz="4" w:space="0" w:color="000000"/>
              <w:left w:val="single" w:sz="4" w:space="0" w:color="000000"/>
              <w:bottom w:val="single" w:sz="4" w:space="0" w:color="000000"/>
            </w:tcBorders>
            <w:shd w:val="clear" w:color="auto" w:fill="auto"/>
            <w:vAlign w:val="center"/>
          </w:tcPr>
          <w:p w:rsidR="00D37D83" w:rsidRPr="004F4867" w:rsidRDefault="00D37D83" w:rsidP="00D37D83">
            <w:pPr>
              <w:widowControl w:val="0"/>
              <w:autoSpaceDE w:val="0"/>
              <w:rPr>
                <w:rFonts w:ascii="Arial" w:hAnsi="Arial" w:cs="Arial"/>
                <w:sz w:val="20"/>
                <w:szCs w:val="22"/>
              </w:rPr>
            </w:pPr>
            <w:r w:rsidRPr="004F4867">
              <w:rPr>
                <w:rFonts w:ascii="Arial" w:hAnsi="Arial" w:cs="Arial"/>
                <w:sz w:val="20"/>
                <w:szCs w:val="22"/>
              </w:rPr>
              <w:t>File name</w:t>
            </w:r>
          </w:p>
        </w:tc>
        <w:tc>
          <w:tcPr>
            <w:tcW w:w="4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D83" w:rsidRPr="004F4867" w:rsidRDefault="00D37D83" w:rsidP="00D37D83">
            <w:pPr>
              <w:widowControl w:val="0"/>
              <w:autoSpaceDE w:val="0"/>
              <w:rPr>
                <w:rFonts w:ascii="Arial" w:hAnsi="Arial" w:cs="Arial"/>
                <w:sz w:val="20"/>
                <w:szCs w:val="22"/>
              </w:rPr>
            </w:pPr>
            <w:r w:rsidRPr="004F4867">
              <w:rPr>
                <w:rFonts w:ascii="Arial" w:hAnsi="Arial" w:cs="Arial"/>
                <w:sz w:val="20"/>
                <w:szCs w:val="22"/>
              </w:rPr>
              <w:fldChar w:fldCharType="begin"/>
            </w:r>
            <w:r w:rsidRPr="004F4867">
              <w:rPr>
                <w:rFonts w:ascii="Arial" w:hAnsi="Arial" w:cs="Arial"/>
                <w:sz w:val="20"/>
                <w:szCs w:val="22"/>
              </w:rPr>
              <w:instrText xml:space="preserve"> FILENAME   \* MERGEFORMAT </w:instrText>
            </w:r>
            <w:r w:rsidRPr="004F4867">
              <w:rPr>
                <w:rFonts w:ascii="Arial" w:hAnsi="Arial" w:cs="Arial"/>
                <w:sz w:val="20"/>
                <w:szCs w:val="22"/>
              </w:rPr>
              <w:fldChar w:fldCharType="separate"/>
            </w:r>
            <w:r w:rsidR="007B4B75">
              <w:rPr>
                <w:rFonts w:ascii="Arial" w:hAnsi="Arial" w:cs="Arial"/>
                <w:noProof/>
                <w:sz w:val="20"/>
                <w:szCs w:val="22"/>
              </w:rPr>
              <w:t>Federation Religious Education Policy 2016</w:t>
            </w:r>
            <w:r w:rsidRPr="004F4867">
              <w:rPr>
                <w:rFonts w:ascii="Arial" w:hAnsi="Arial" w:cs="Arial"/>
                <w:sz w:val="20"/>
                <w:szCs w:val="22"/>
              </w:rPr>
              <w:fldChar w:fldCharType="end"/>
            </w:r>
            <w:bookmarkStart w:id="0" w:name="_GoBack"/>
            <w:bookmarkEnd w:id="0"/>
          </w:p>
        </w:tc>
      </w:tr>
      <w:tr w:rsidR="00D37D83" w:rsidRPr="00E213CD" w:rsidTr="00D37D83">
        <w:trPr>
          <w:trHeight w:val="405"/>
        </w:trPr>
        <w:tc>
          <w:tcPr>
            <w:tcW w:w="3444" w:type="dxa"/>
            <w:tcBorders>
              <w:top w:val="single" w:sz="4" w:space="0" w:color="000000"/>
              <w:left w:val="single" w:sz="4" w:space="0" w:color="000000"/>
              <w:bottom w:val="single" w:sz="4" w:space="0" w:color="000000"/>
            </w:tcBorders>
            <w:shd w:val="clear" w:color="auto" w:fill="auto"/>
            <w:vAlign w:val="center"/>
          </w:tcPr>
          <w:p w:rsidR="00D37D83" w:rsidRPr="004F4867" w:rsidRDefault="00D37D83" w:rsidP="00D37D83">
            <w:pPr>
              <w:widowControl w:val="0"/>
              <w:autoSpaceDE w:val="0"/>
              <w:rPr>
                <w:rFonts w:ascii="Arial" w:hAnsi="Arial" w:cs="Arial"/>
                <w:sz w:val="20"/>
                <w:szCs w:val="22"/>
              </w:rPr>
            </w:pPr>
            <w:r w:rsidRPr="004F4867">
              <w:rPr>
                <w:rFonts w:ascii="Arial" w:hAnsi="Arial" w:cs="Arial"/>
                <w:sz w:val="20"/>
                <w:szCs w:val="22"/>
              </w:rPr>
              <w:t>Date of latest revision</w:t>
            </w:r>
          </w:p>
        </w:tc>
        <w:tc>
          <w:tcPr>
            <w:tcW w:w="4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D83" w:rsidRPr="004F4867" w:rsidRDefault="00D37D83" w:rsidP="00D37D83">
            <w:pPr>
              <w:widowControl w:val="0"/>
              <w:autoSpaceDE w:val="0"/>
              <w:rPr>
                <w:rFonts w:ascii="Arial" w:hAnsi="Arial" w:cs="Arial"/>
                <w:sz w:val="20"/>
                <w:szCs w:val="22"/>
              </w:rPr>
            </w:pPr>
            <w:r w:rsidRPr="004F4867">
              <w:rPr>
                <w:rFonts w:ascii="Arial" w:hAnsi="Arial" w:cs="Arial"/>
                <w:sz w:val="20"/>
                <w:szCs w:val="22"/>
              </w:rPr>
              <w:t>July 2016</w:t>
            </w:r>
          </w:p>
        </w:tc>
      </w:tr>
      <w:tr w:rsidR="00D37D83" w:rsidRPr="00E213CD" w:rsidTr="00D37D83">
        <w:trPr>
          <w:trHeight w:val="424"/>
        </w:trPr>
        <w:tc>
          <w:tcPr>
            <w:tcW w:w="3444" w:type="dxa"/>
            <w:tcBorders>
              <w:top w:val="single" w:sz="4" w:space="0" w:color="000000"/>
              <w:left w:val="single" w:sz="4" w:space="0" w:color="000000"/>
              <w:bottom w:val="single" w:sz="4" w:space="0" w:color="000000"/>
            </w:tcBorders>
            <w:shd w:val="clear" w:color="auto" w:fill="auto"/>
            <w:vAlign w:val="center"/>
          </w:tcPr>
          <w:p w:rsidR="00D37D83" w:rsidRPr="004F4867" w:rsidRDefault="00D37D83" w:rsidP="00D37D83">
            <w:pPr>
              <w:widowControl w:val="0"/>
              <w:autoSpaceDE w:val="0"/>
              <w:rPr>
                <w:rFonts w:ascii="Arial" w:hAnsi="Arial" w:cs="Arial"/>
                <w:sz w:val="20"/>
                <w:szCs w:val="22"/>
              </w:rPr>
            </w:pPr>
            <w:r w:rsidRPr="004F4867">
              <w:rPr>
                <w:rFonts w:ascii="Arial" w:hAnsi="Arial" w:cs="Arial"/>
                <w:sz w:val="20"/>
                <w:szCs w:val="22"/>
              </w:rPr>
              <w:t>Date Ratified by Governors</w:t>
            </w:r>
          </w:p>
        </w:tc>
        <w:tc>
          <w:tcPr>
            <w:tcW w:w="4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D83" w:rsidRPr="004F4867" w:rsidRDefault="00D37D83" w:rsidP="00D37D83">
            <w:pPr>
              <w:widowControl w:val="0"/>
              <w:autoSpaceDE w:val="0"/>
              <w:snapToGrid w:val="0"/>
              <w:rPr>
                <w:rFonts w:ascii="Arial" w:hAnsi="Arial" w:cs="Arial"/>
                <w:sz w:val="20"/>
                <w:szCs w:val="22"/>
              </w:rPr>
            </w:pPr>
            <w:r w:rsidRPr="004F4867">
              <w:rPr>
                <w:rFonts w:ascii="Arial" w:hAnsi="Arial" w:cs="Arial"/>
                <w:sz w:val="20"/>
                <w:szCs w:val="22"/>
              </w:rPr>
              <w:t>6</w:t>
            </w:r>
            <w:r w:rsidRPr="004F4867">
              <w:rPr>
                <w:rFonts w:ascii="Arial" w:hAnsi="Arial" w:cs="Arial"/>
                <w:sz w:val="20"/>
                <w:szCs w:val="22"/>
                <w:vertAlign w:val="superscript"/>
              </w:rPr>
              <w:t>th</w:t>
            </w:r>
            <w:r w:rsidRPr="004F4867">
              <w:rPr>
                <w:rFonts w:ascii="Arial" w:hAnsi="Arial" w:cs="Arial"/>
                <w:sz w:val="20"/>
                <w:szCs w:val="22"/>
              </w:rPr>
              <w:t xml:space="preserve"> July 2016</w:t>
            </w:r>
          </w:p>
        </w:tc>
      </w:tr>
      <w:tr w:rsidR="00D37D83" w:rsidRPr="00E213CD" w:rsidTr="00D37D83">
        <w:trPr>
          <w:trHeight w:val="416"/>
        </w:trPr>
        <w:tc>
          <w:tcPr>
            <w:tcW w:w="3444" w:type="dxa"/>
            <w:tcBorders>
              <w:top w:val="single" w:sz="4" w:space="0" w:color="000000"/>
              <w:left w:val="single" w:sz="4" w:space="0" w:color="000000"/>
              <w:bottom w:val="single" w:sz="4" w:space="0" w:color="000000"/>
            </w:tcBorders>
            <w:shd w:val="clear" w:color="auto" w:fill="auto"/>
            <w:vAlign w:val="center"/>
          </w:tcPr>
          <w:p w:rsidR="00D37D83" w:rsidRPr="004F4867" w:rsidRDefault="00D37D83" w:rsidP="00D37D83">
            <w:pPr>
              <w:widowControl w:val="0"/>
              <w:autoSpaceDE w:val="0"/>
              <w:rPr>
                <w:rFonts w:ascii="Arial" w:hAnsi="Arial" w:cs="Arial"/>
                <w:sz w:val="20"/>
                <w:szCs w:val="22"/>
              </w:rPr>
            </w:pPr>
            <w:r w:rsidRPr="004F4867">
              <w:rPr>
                <w:rFonts w:ascii="Arial" w:hAnsi="Arial" w:cs="Arial"/>
                <w:sz w:val="20"/>
                <w:szCs w:val="22"/>
              </w:rPr>
              <w:t>Date of Review</w:t>
            </w:r>
          </w:p>
        </w:tc>
        <w:tc>
          <w:tcPr>
            <w:tcW w:w="4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D83" w:rsidRPr="004F4867" w:rsidRDefault="00D37D83" w:rsidP="00D37D83">
            <w:pPr>
              <w:widowControl w:val="0"/>
              <w:autoSpaceDE w:val="0"/>
              <w:snapToGrid w:val="0"/>
              <w:rPr>
                <w:rFonts w:ascii="Arial" w:hAnsi="Arial" w:cs="Arial"/>
                <w:sz w:val="20"/>
                <w:szCs w:val="22"/>
              </w:rPr>
            </w:pPr>
            <w:r w:rsidRPr="004F4867">
              <w:rPr>
                <w:rFonts w:ascii="Arial" w:hAnsi="Arial" w:cs="Arial"/>
                <w:sz w:val="20"/>
                <w:szCs w:val="22"/>
              </w:rPr>
              <w:t>Summer 2019</w:t>
            </w:r>
          </w:p>
        </w:tc>
      </w:tr>
    </w:tbl>
    <w:p w:rsidR="00E679B2" w:rsidRPr="00905D40" w:rsidRDefault="00505038" w:rsidP="005826D3">
      <w:pPr>
        <w:widowControl w:val="0"/>
        <w:spacing w:after="120"/>
        <w:rPr>
          <w:rFonts w:ascii="Arial" w:hAnsi="Arial" w:cs="Arial"/>
          <w:sz w:val="22"/>
          <w:szCs w:val="22"/>
        </w:rPr>
      </w:pPr>
      <w:r w:rsidRPr="00905D40">
        <w:rPr>
          <w:rFonts w:ascii="Arial" w:hAnsi="Arial" w:cs="Arial"/>
          <w:sz w:val="22"/>
          <w:szCs w:val="22"/>
        </w:rPr>
        <w:t>Book r</w:t>
      </w:r>
      <w:r w:rsidR="00E679B2" w:rsidRPr="00905D40">
        <w:rPr>
          <w:rFonts w:ascii="Arial" w:hAnsi="Arial" w:cs="Arial"/>
          <w:sz w:val="22"/>
          <w:szCs w:val="22"/>
        </w:rPr>
        <w:t>esou</w:t>
      </w:r>
      <w:r w:rsidR="00D619CA" w:rsidRPr="00905D40">
        <w:rPr>
          <w:rFonts w:ascii="Arial" w:hAnsi="Arial" w:cs="Arial"/>
          <w:sz w:val="22"/>
          <w:szCs w:val="22"/>
        </w:rPr>
        <w:t>rces for this year’s cycle are loc</w:t>
      </w:r>
      <w:r w:rsidR="00ED2C7C" w:rsidRPr="00905D40">
        <w:rPr>
          <w:rFonts w:ascii="Arial" w:hAnsi="Arial" w:cs="Arial"/>
          <w:sz w:val="22"/>
          <w:szCs w:val="22"/>
        </w:rPr>
        <w:t>ated in the P.P</w:t>
      </w:r>
      <w:r w:rsidR="00BD6BE8">
        <w:rPr>
          <w:rFonts w:ascii="Arial" w:hAnsi="Arial" w:cs="Arial"/>
          <w:sz w:val="22"/>
          <w:szCs w:val="22"/>
        </w:rPr>
        <w:t>.</w:t>
      </w:r>
      <w:r w:rsidR="00ED2C7C" w:rsidRPr="00905D40">
        <w:rPr>
          <w:rFonts w:ascii="Arial" w:hAnsi="Arial" w:cs="Arial"/>
          <w:sz w:val="22"/>
          <w:szCs w:val="22"/>
        </w:rPr>
        <w:t>A. room, and are</w:t>
      </w:r>
      <w:r w:rsidR="00E679B2" w:rsidRPr="00905D40">
        <w:rPr>
          <w:rFonts w:ascii="Arial" w:hAnsi="Arial" w:cs="Arial"/>
          <w:sz w:val="22"/>
          <w:szCs w:val="22"/>
        </w:rPr>
        <w:t xml:space="preserve"> monitored </w:t>
      </w:r>
      <w:r w:rsidR="00D619CA" w:rsidRPr="00905D40">
        <w:rPr>
          <w:rFonts w:ascii="Arial" w:hAnsi="Arial" w:cs="Arial"/>
          <w:sz w:val="22"/>
          <w:szCs w:val="22"/>
        </w:rPr>
        <w:t>and updated annually.</w:t>
      </w:r>
      <w:r w:rsidRPr="00905D40">
        <w:rPr>
          <w:rFonts w:ascii="Arial" w:hAnsi="Arial" w:cs="Arial"/>
          <w:sz w:val="22"/>
          <w:szCs w:val="22"/>
        </w:rPr>
        <w:t xml:space="preserve"> General </w:t>
      </w:r>
      <w:r w:rsidR="00640C50" w:rsidRPr="00905D40">
        <w:rPr>
          <w:rFonts w:ascii="Arial" w:hAnsi="Arial" w:cs="Arial"/>
          <w:sz w:val="22"/>
          <w:szCs w:val="22"/>
        </w:rPr>
        <w:t xml:space="preserve">R.E. </w:t>
      </w:r>
      <w:r w:rsidRPr="00905D40">
        <w:rPr>
          <w:rFonts w:ascii="Arial" w:hAnsi="Arial" w:cs="Arial"/>
          <w:sz w:val="22"/>
          <w:szCs w:val="22"/>
        </w:rPr>
        <w:t xml:space="preserve">resources can be located in the Resources Room </w:t>
      </w:r>
      <w:r w:rsidR="00BD6BE8">
        <w:rPr>
          <w:rFonts w:ascii="Arial" w:hAnsi="Arial" w:cs="Arial"/>
          <w:sz w:val="22"/>
          <w:szCs w:val="22"/>
        </w:rPr>
        <w:t>and there is a selection of books in the library</w:t>
      </w:r>
      <w:r w:rsidR="00CF2211">
        <w:rPr>
          <w:rFonts w:ascii="Arial" w:hAnsi="Arial" w:cs="Arial"/>
          <w:sz w:val="22"/>
          <w:szCs w:val="22"/>
        </w:rPr>
        <w:t>, books can also be obtained from the PDC library</w:t>
      </w:r>
      <w:r w:rsidR="00BD6BE8">
        <w:rPr>
          <w:rFonts w:ascii="Arial" w:hAnsi="Arial" w:cs="Arial"/>
          <w:sz w:val="22"/>
          <w:szCs w:val="22"/>
        </w:rPr>
        <w:t>.</w:t>
      </w:r>
    </w:p>
    <w:p w:rsidR="00A50261" w:rsidRPr="00905D40" w:rsidRDefault="00A50261" w:rsidP="005826D3">
      <w:pPr>
        <w:widowControl w:val="0"/>
        <w:spacing w:after="120"/>
        <w:rPr>
          <w:rFonts w:ascii="Arial" w:hAnsi="Arial" w:cs="Arial"/>
          <w:sz w:val="22"/>
          <w:szCs w:val="22"/>
        </w:rPr>
      </w:pPr>
    </w:p>
    <w:sectPr w:rsidR="00A50261" w:rsidRPr="00905D40" w:rsidSect="00A90586">
      <w:footerReference w:type="default" r:id="rId8"/>
      <w:headerReference w:type="first" r:id="rId9"/>
      <w:pgSz w:w="11906" w:h="16838"/>
      <w:pgMar w:top="1440" w:right="1247" w:bottom="1134" w:left="124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E7" w:rsidRDefault="007E5BE7">
      <w:r>
        <w:separator/>
      </w:r>
    </w:p>
  </w:endnote>
  <w:endnote w:type="continuationSeparator" w:id="0">
    <w:p w:rsidR="007E5BE7" w:rsidRDefault="007E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3" w:rsidRPr="00714099" w:rsidRDefault="004704A3" w:rsidP="00AD383F">
    <w:pPr>
      <w:pStyle w:val="Footer"/>
      <w:tabs>
        <w:tab w:val="clear" w:pos="4153"/>
        <w:tab w:val="clear" w:pos="8306"/>
        <w:tab w:val="center" w:pos="5103"/>
        <w:tab w:val="right" w:pos="8505"/>
      </w:tabs>
      <w:jc w:val="right"/>
      <w:rPr>
        <w:rFonts w:ascii="Arial" w:hAnsi="Arial" w:cs="Arial"/>
        <w:sz w:val="22"/>
        <w:szCs w:val="22"/>
      </w:rPr>
    </w:pPr>
    <w:r>
      <w:tab/>
    </w:r>
    <w:r w:rsidRPr="00714099">
      <w:rPr>
        <w:rStyle w:val="PageNumber"/>
        <w:rFonts w:ascii="Arial" w:hAnsi="Arial" w:cs="Arial"/>
        <w:sz w:val="22"/>
        <w:szCs w:val="22"/>
      </w:rPr>
      <w:fldChar w:fldCharType="begin"/>
    </w:r>
    <w:r w:rsidRPr="00714099">
      <w:rPr>
        <w:rStyle w:val="PageNumber"/>
        <w:rFonts w:ascii="Arial" w:hAnsi="Arial" w:cs="Arial"/>
        <w:sz w:val="22"/>
        <w:szCs w:val="22"/>
      </w:rPr>
      <w:instrText xml:space="preserve"> PAGE </w:instrText>
    </w:r>
    <w:r w:rsidRPr="00714099">
      <w:rPr>
        <w:rStyle w:val="PageNumber"/>
        <w:rFonts w:ascii="Arial" w:hAnsi="Arial" w:cs="Arial"/>
        <w:sz w:val="22"/>
        <w:szCs w:val="22"/>
      </w:rPr>
      <w:fldChar w:fldCharType="separate"/>
    </w:r>
    <w:r w:rsidR="007B4B75">
      <w:rPr>
        <w:rStyle w:val="PageNumber"/>
        <w:rFonts w:ascii="Arial" w:hAnsi="Arial" w:cs="Arial"/>
        <w:noProof/>
        <w:sz w:val="22"/>
        <w:szCs w:val="22"/>
      </w:rPr>
      <w:t>2</w:t>
    </w:r>
    <w:r w:rsidRPr="00714099">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E7" w:rsidRDefault="007E5BE7">
      <w:r>
        <w:separator/>
      </w:r>
    </w:p>
  </w:footnote>
  <w:footnote w:type="continuationSeparator" w:id="0">
    <w:p w:rsidR="007E5BE7" w:rsidRDefault="007E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13" w:rsidRPr="001F5FCD" w:rsidRDefault="00B81C13" w:rsidP="00B81C13">
    <w:pPr>
      <w:pStyle w:val="Default"/>
      <w:jc w:val="center"/>
      <w:rPr>
        <w:b/>
        <w:bCs/>
      </w:rPr>
    </w:pPr>
    <w:r w:rsidRPr="001F5FCD">
      <w:rPr>
        <w:b/>
        <w:bCs/>
      </w:rPr>
      <w:t>The Federation of St John’s &amp; St Paul’s Whitechapel CE Primary Schools</w:t>
    </w:r>
  </w:p>
  <w:p w:rsidR="00905D40" w:rsidRPr="00905D40" w:rsidRDefault="00905D40" w:rsidP="00905D40">
    <w:pPr>
      <w:pStyle w:val="Heading1"/>
      <w:spacing w:before="0"/>
      <w:ind w:right="-57"/>
      <w:jc w:val="center"/>
      <w:rPr>
        <w:rFonts w:cs="Arial"/>
        <w:sz w:val="28"/>
        <w:szCs w:val="28"/>
        <w:u w:val="none"/>
      </w:rPr>
    </w:pPr>
    <w:r w:rsidRPr="00905D40">
      <w:rPr>
        <w:rFonts w:cs="Arial"/>
        <w:sz w:val="28"/>
        <w:szCs w:val="28"/>
        <w:u w:val="none"/>
      </w:rPr>
      <w:t>RELIGIOUS EDUCATION</w:t>
    </w:r>
    <w:r>
      <w:rPr>
        <w:rFonts w:cs="Arial"/>
        <w:sz w:val="28"/>
        <w:szCs w:val="28"/>
        <w:u w:val="none"/>
      </w:rPr>
      <w:t xml:space="preserve"> (R.E.) </w:t>
    </w:r>
    <w:r w:rsidRPr="00905D40">
      <w:rPr>
        <w:rFonts w:cs="Arial"/>
        <w:sz w:val="28"/>
        <w:szCs w:val="28"/>
        <w:u w:val="none"/>
      </w:rPr>
      <w:t xml:space="preserve">POLICY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B9281E"/>
    <w:multiLevelType w:val="hybridMultilevel"/>
    <w:tmpl w:val="9EB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94D90"/>
    <w:multiLevelType w:val="hybridMultilevel"/>
    <w:tmpl w:val="A348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A0E80"/>
    <w:multiLevelType w:val="hybridMultilevel"/>
    <w:tmpl w:val="DF40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E4321"/>
    <w:multiLevelType w:val="hybridMultilevel"/>
    <w:tmpl w:val="918AC26E"/>
    <w:lvl w:ilvl="0" w:tplc="AA26E5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16888"/>
    <w:multiLevelType w:val="hybridMultilevel"/>
    <w:tmpl w:val="11100A84"/>
    <w:lvl w:ilvl="0" w:tplc="AA26E54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9E3E07"/>
    <w:multiLevelType w:val="hybridMultilevel"/>
    <w:tmpl w:val="B4FC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F6061B"/>
    <w:multiLevelType w:val="hybridMultilevel"/>
    <w:tmpl w:val="D2D01796"/>
    <w:lvl w:ilvl="0" w:tplc="AA26E54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5CC685C"/>
    <w:multiLevelType w:val="hybridMultilevel"/>
    <w:tmpl w:val="B79EB520"/>
    <w:lvl w:ilvl="0" w:tplc="AA26E5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6"/>
  </w:num>
  <w:num w:numId="4">
    <w:abstractNumId w:val="2"/>
  </w:num>
  <w:num w:numId="5">
    <w:abstractNumId w:val="1"/>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89"/>
    <w:rsid w:val="00052907"/>
    <w:rsid w:val="00074211"/>
    <w:rsid w:val="000D181A"/>
    <w:rsid w:val="000E6140"/>
    <w:rsid w:val="0010743C"/>
    <w:rsid w:val="00157AA7"/>
    <w:rsid w:val="00164599"/>
    <w:rsid w:val="00167863"/>
    <w:rsid w:val="001859F8"/>
    <w:rsid w:val="00236E89"/>
    <w:rsid w:val="00301B44"/>
    <w:rsid w:val="003E3ADF"/>
    <w:rsid w:val="004075A6"/>
    <w:rsid w:val="004631CE"/>
    <w:rsid w:val="004704A3"/>
    <w:rsid w:val="004A152E"/>
    <w:rsid w:val="004C3851"/>
    <w:rsid w:val="004D2413"/>
    <w:rsid w:val="004F4867"/>
    <w:rsid w:val="0050469A"/>
    <w:rsid w:val="00505038"/>
    <w:rsid w:val="00547FD3"/>
    <w:rsid w:val="00550697"/>
    <w:rsid w:val="00570147"/>
    <w:rsid w:val="005826D3"/>
    <w:rsid w:val="00593727"/>
    <w:rsid w:val="00597579"/>
    <w:rsid w:val="005A3956"/>
    <w:rsid w:val="005B3E59"/>
    <w:rsid w:val="005F4D0B"/>
    <w:rsid w:val="0060206F"/>
    <w:rsid w:val="00640C50"/>
    <w:rsid w:val="0069323B"/>
    <w:rsid w:val="006D1AB9"/>
    <w:rsid w:val="00714099"/>
    <w:rsid w:val="007B4B75"/>
    <w:rsid w:val="007E5BE7"/>
    <w:rsid w:val="00824B28"/>
    <w:rsid w:val="0085043E"/>
    <w:rsid w:val="00854791"/>
    <w:rsid w:val="0086256F"/>
    <w:rsid w:val="008B1AB5"/>
    <w:rsid w:val="008D6A26"/>
    <w:rsid w:val="008F2551"/>
    <w:rsid w:val="00905D40"/>
    <w:rsid w:val="009469C6"/>
    <w:rsid w:val="009C44D1"/>
    <w:rsid w:val="009C65C1"/>
    <w:rsid w:val="00A00B0F"/>
    <w:rsid w:val="00A04F11"/>
    <w:rsid w:val="00A161C0"/>
    <w:rsid w:val="00A50261"/>
    <w:rsid w:val="00A7515C"/>
    <w:rsid w:val="00A87159"/>
    <w:rsid w:val="00A90586"/>
    <w:rsid w:val="00A966D8"/>
    <w:rsid w:val="00AD0C33"/>
    <w:rsid w:val="00AD383F"/>
    <w:rsid w:val="00B74750"/>
    <w:rsid w:val="00B81C13"/>
    <w:rsid w:val="00B82611"/>
    <w:rsid w:val="00BA6439"/>
    <w:rsid w:val="00BD6BE8"/>
    <w:rsid w:val="00BF2484"/>
    <w:rsid w:val="00C013C2"/>
    <w:rsid w:val="00CF2211"/>
    <w:rsid w:val="00D05245"/>
    <w:rsid w:val="00D20F64"/>
    <w:rsid w:val="00D37D83"/>
    <w:rsid w:val="00D619CA"/>
    <w:rsid w:val="00DA594C"/>
    <w:rsid w:val="00DB2EAA"/>
    <w:rsid w:val="00DB3516"/>
    <w:rsid w:val="00E04A9C"/>
    <w:rsid w:val="00E620B9"/>
    <w:rsid w:val="00E679B2"/>
    <w:rsid w:val="00EA4978"/>
    <w:rsid w:val="00ED0A69"/>
    <w:rsid w:val="00ED2C7C"/>
    <w:rsid w:val="00EF166C"/>
    <w:rsid w:val="00F10AAF"/>
    <w:rsid w:val="00F50D26"/>
    <w:rsid w:val="00FC6535"/>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keepNext/>
      <w:spacing w:before="120"/>
      <w:outlineLvl w:val="1"/>
    </w:pPr>
    <w:rPr>
      <w:rFonts w:ascii="Arial" w:hAnsi="Arial"/>
      <w:b/>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customStyle="1" w:styleId="Default">
    <w:name w:val="Default"/>
    <w:rsid w:val="00B81C13"/>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keepNext/>
      <w:spacing w:before="120"/>
      <w:outlineLvl w:val="1"/>
    </w:pPr>
    <w:rPr>
      <w:rFonts w:ascii="Arial" w:hAnsi="Arial"/>
      <w:b/>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customStyle="1" w:styleId="Default">
    <w:name w:val="Default"/>
    <w:rsid w:val="00B81C1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 Policy for School</vt:lpstr>
    </vt:vector>
  </TitlesOfParts>
  <Company>Dell Computer Corporation</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Policy for School</dc:title>
  <dc:creator>head@st-johns.towerhamlets.sch.uk</dc:creator>
  <cp:lastModifiedBy>Terry Bennett</cp:lastModifiedBy>
  <cp:revision>3</cp:revision>
  <cp:lastPrinted>2014-09-04T08:11:00Z</cp:lastPrinted>
  <dcterms:created xsi:type="dcterms:W3CDTF">2018-06-11T17:46:00Z</dcterms:created>
  <dcterms:modified xsi:type="dcterms:W3CDTF">2018-06-11T17:46:00Z</dcterms:modified>
</cp:coreProperties>
</file>